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D8C22" w14:textId="77777777" w:rsidR="00EC3837" w:rsidRPr="00BD02C0" w:rsidRDefault="00EC3837" w:rsidP="00B33457">
      <w:pPr>
        <w:widowControl/>
        <w:spacing w:line="168" w:lineRule="auto"/>
        <w:rPr>
          <w:b/>
          <w:bCs/>
          <w:spacing w:val="24"/>
          <w:sz w:val="40"/>
          <w:szCs w:val="40"/>
        </w:rPr>
      </w:pPr>
      <w:r w:rsidRPr="00BD02C0">
        <w:rPr>
          <w:b/>
          <w:bCs/>
          <w:spacing w:val="24"/>
          <w:sz w:val="40"/>
          <w:szCs w:val="40"/>
        </w:rPr>
        <w:t>Interoffice</w:t>
      </w:r>
      <w:r w:rsidR="00FC63B1" w:rsidRPr="00BD02C0">
        <w:rPr>
          <w:b/>
          <w:bCs/>
          <w:spacing w:val="24"/>
          <w:sz w:val="40"/>
          <w:szCs w:val="40"/>
        </w:rPr>
        <w:t xml:space="preserve"> </w:t>
      </w:r>
    </w:p>
    <w:p w14:paraId="1F16E1FD" w14:textId="5AF44F09" w:rsidR="00F86840" w:rsidRPr="00BD02C0" w:rsidRDefault="00EC3837" w:rsidP="00B33457">
      <w:pPr>
        <w:widowControl/>
        <w:spacing w:line="168" w:lineRule="auto"/>
        <w:rPr>
          <w:b/>
          <w:bCs/>
          <w:spacing w:val="24"/>
          <w:sz w:val="40"/>
          <w:szCs w:val="40"/>
        </w:rPr>
      </w:pPr>
      <w:r w:rsidRPr="00BD02C0">
        <w:rPr>
          <w:b/>
          <w:bCs/>
          <w:spacing w:val="24"/>
          <w:sz w:val="40"/>
          <w:szCs w:val="40"/>
        </w:rPr>
        <w:t>M</w:t>
      </w:r>
      <w:r w:rsidR="00061E9B" w:rsidRPr="00BD02C0">
        <w:rPr>
          <w:b/>
          <w:bCs/>
          <w:spacing w:val="24"/>
          <w:sz w:val="40"/>
          <w:szCs w:val="40"/>
        </w:rPr>
        <w:t>emorandum</w:t>
      </w:r>
    </w:p>
    <w:p w14:paraId="3735EDB4" w14:textId="5DC1CF47" w:rsidR="00133A61" w:rsidRPr="00BD02C0" w:rsidRDefault="00FA0BF6" w:rsidP="26B01B32">
      <w:pPr>
        <w:widowControl/>
        <w:spacing w:line="168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inline distT="4294967295" distB="4294967295" distL="114300" distR="114300" wp14:anchorId="6F39AF48" wp14:editId="426F8C77">
                <wp:extent cx="5943600" cy="0"/>
                <wp:effectExtent l="0" t="38100" r="57150" b="57150"/>
                <wp:docPr id="1619197007" name="Straight Connector 1619197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85725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D87D5CC" id="Straight Connector 161919700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" strokeweight="6.75pt">
                <v:stroke linestyle="thickBetweenThin"/>
                <w10:anchorlock/>
              </v:line>
            </w:pict>
          </mc:Fallback>
        </mc:AlternateContent>
      </w:r>
    </w:p>
    <w:p w14:paraId="71A23C34" w14:textId="2CD177D9" w:rsidR="001E0CE4" w:rsidRPr="007122BD" w:rsidRDefault="001E0CE4" w:rsidP="26B01B32">
      <w:pPr>
        <w:widowControl/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eastAsia="Arial Unicode MS"/>
          <w:sz w:val="16"/>
          <w:szCs w:val="16"/>
        </w:rPr>
      </w:pPr>
    </w:p>
    <w:p w14:paraId="753D8C27" w14:textId="309297EB" w:rsidR="004E0BA0" w:rsidRPr="00BD02C0" w:rsidRDefault="007D6692" w:rsidP="6C0C6988">
      <w:pPr>
        <w:widowControl/>
        <w:tabs>
          <w:tab w:val="left" w:pos="1440"/>
          <w:tab w:val="left" w:pos="9360"/>
        </w:tabs>
      </w:pPr>
      <w:r w:rsidRPr="00BD02C0">
        <w:rPr>
          <w:b/>
          <w:bCs/>
        </w:rPr>
        <w:t xml:space="preserve">TO: </w:t>
      </w:r>
      <w:r w:rsidRPr="00BD02C0">
        <w:tab/>
      </w:r>
      <w:r w:rsidR="00B33EEB" w:rsidRPr="00B33EEB">
        <w:rPr>
          <w:rStyle w:val="cf01"/>
          <w:rFonts w:ascii="Times New Roman" w:hAnsi="Times New Roman" w:cs="Times New Roman"/>
          <w:sz w:val="24"/>
          <w:szCs w:val="24"/>
        </w:rPr>
        <w:t xml:space="preserve">Vanessa Ceide, </w:t>
      </w:r>
      <w:r w:rsidR="004E0BA0" w:rsidRPr="00BD02C0">
        <w:t>Director of Civil Division</w:t>
      </w:r>
    </w:p>
    <w:p w14:paraId="753D8C28" w14:textId="7C2551EE" w:rsidR="003E5D59" w:rsidRPr="00BD02C0" w:rsidRDefault="003E5D59" w:rsidP="003E5D59">
      <w:pPr>
        <w:widowControl/>
        <w:tabs>
          <w:tab w:val="left" w:pos="1440"/>
          <w:tab w:val="left" w:pos="9360"/>
        </w:tabs>
      </w:pPr>
      <w:r w:rsidRPr="00BD02C0">
        <w:tab/>
      </w:r>
      <w:r w:rsidR="007D6692" w:rsidRPr="00BD02C0">
        <w:t>Clerk of the Court</w:t>
      </w:r>
      <w:r w:rsidR="007832B4" w:rsidRPr="00BD02C0">
        <w:t>s</w:t>
      </w:r>
      <w:r w:rsidR="002D01C4">
        <w:t>, DCC, #135 A</w:t>
      </w:r>
    </w:p>
    <w:p w14:paraId="753D8C29" w14:textId="77777777" w:rsidR="002D3ABF" w:rsidRPr="004B152F" w:rsidRDefault="002D3ABF" w:rsidP="009F28CB">
      <w:pPr>
        <w:widowControl/>
        <w:tabs>
          <w:tab w:val="left" w:pos="1440"/>
          <w:tab w:val="left" w:pos="9360"/>
        </w:tabs>
        <w:rPr>
          <w:b/>
          <w:bCs/>
          <w:sz w:val="18"/>
          <w:szCs w:val="18"/>
        </w:rPr>
      </w:pPr>
    </w:p>
    <w:p w14:paraId="753D8C2A" w14:textId="35C1BB82" w:rsidR="00EC3837" w:rsidRPr="00BD02C0" w:rsidRDefault="00EC3837" w:rsidP="6C0C6988">
      <w:pPr>
        <w:widowControl/>
        <w:tabs>
          <w:tab w:val="left" w:pos="1440"/>
          <w:tab w:val="left" w:pos="9360"/>
        </w:tabs>
      </w:pPr>
      <w:r w:rsidRPr="00BD02C0">
        <w:rPr>
          <w:b/>
          <w:bCs/>
        </w:rPr>
        <w:t xml:space="preserve">FROM: </w:t>
      </w:r>
      <w:r w:rsidRPr="00BD02C0">
        <w:tab/>
      </w:r>
      <w:r w:rsidR="003A0662" w:rsidRPr="00BD02C0">
        <w:t>Pat Gladson</w:t>
      </w:r>
    </w:p>
    <w:p w14:paraId="753D8C2B" w14:textId="77777777" w:rsidR="00EC3837" w:rsidRPr="00BD02C0" w:rsidRDefault="00B51681" w:rsidP="009F28CB">
      <w:pPr>
        <w:widowControl/>
        <w:tabs>
          <w:tab w:val="left" w:pos="1440"/>
          <w:tab w:val="left" w:pos="9360"/>
        </w:tabs>
      </w:pPr>
      <w:r w:rsidRPr="00BD02C0">
        <w:tab/>
      </w:r>
      <w:r w:rsidR="00EC3837" w:rsidRPr="00BD02C0">
        <w:t>General Counsel</w:t>
      </w:r>
    </w:p>
    <w:p w14:paraId="753D8C2C" w14:textId="77777777" w:rsidR="00C95EC8" w:rsidRPr="004B152F" w:rsidRDefault="00C95EC8" w:rsidP="009F28CB">
      <w:pPr>
        <w:widowControl/>
        <w:tabs>
          <w:tab w:val="left" w:pos="1440"/>
          <w:tab w:val="left" w:pos="9360"/>
        </w:tabs>
        <w:rPr>
          <w:sz w:val="18"/>
          <w:szCs w:val="18"/>
        </w:rPr>
      </w:pPr>
    </w:p>
    <w:p w14:paraId="2CC8927A" w14:textId="57E55C22" w:rsidR="00CE1A14" w:rsidRPr="00BD02C0" w:rsidRDefault="00F00873" w:rsidP="26B01B32">
      <w:pPr>
        <w:widowControl/>
        <w:tabs>
          <w:tab w:val="left" w:pos="1440"/>
        </w:tabs>
      </w:pPr>
      <w:r w:rsidRPr="1417B7F5">
        <w:rPr>
          <w:b/>
          <w:bCs/>
        </w:rPr>
        <w:t xml:space="preserve">DATE: </w:t>
      </w:r>
      <w:r>
        <w:tab/>
      </w:r>
      <w:r w:rsidR="00373402">
        <w:t xml:space="preserve">April </w:t>
      </w:r>
      <w:r w:rsidR="00D54522">
        <w:t>27</w:t>
      </w:r>
      <w:r w:rsidR="00373402">
        <w:t>,</w:t>
      </w:r>
      <w:r w:rsidR="00AB2FC4">
        <w:t xml:space="preserve"> 202</w:t>
      </w:r>
      <w:r w:rsidR="3C9D00A3">
        <w:t>3</w:t>
      </w:r>
    </w:p>
    <w:p w14:paraId="37F35235" w14:textId="77777777" w:rsidR="00422ADE" w:rsidRPr="004B152F" w:rsidRDefault="00422ADE" w:rsidP="009F28CB">
      <w:pPr>
        <w:widowControl/>
        <w:tabs>
          <w:tab w:val="left" w:pos="-1440"/>
          <w:tab w:val="left" w:pos="1440"/>
        </w:tabs>
        <w:rPr>
          <w:sz w:val="18"/>
          <w:szCs w:val="18"/>
        </w:rPr>
      </w:pPr>
    </w:p>
    <w:p w14:paraId="76D56D42" w14:textId="40691FDD" w:rsidR="00F86840" w:rsidRPr="00BD02C0" w:rsidRDefault="00BC7B53" w:rsidP="00CC495C">
      <w:pPr>
        <w:ind w:left="1440" w:hanging="1440"/>
        <w:jc w:val="both"/>
      </w:pPr>
      <w:r w:rsidRPr="33E0111E">
        <w:rPr>
          <w:b/>
          <w:bCs/>
        </w:rPr>
        <w:t>SUBJECT:</w:t>
      </w:r>
      <w:r>
        <w:tab/>
      </w:r>
      <w:r w:rsidR="00E53410">
        <w:t>A</w:t>
      </w:r>
      <w:r w:rsidR="00555C21">
        <w:t>O No. 23-16/ CASE 2 (</w:t>
      </w:r>
      <w:r w:rsidR="00480094">
        <w:t>ORDER IMPOSING SANCTIONS ON CERTIFIED CIVIL PROCESS SERVER VICTOR RACEK</w:t>
      </w:r>
      <w:r w:rsidR="00555C21">
        <w:t>)</w:t>
      </w:r>
    </w:p>
    <w:p w14:paraId="36146FCB" w14:textId="051BD492" w:rsidR="33E0111E" w:rsidRDefault="33E0111E" w:rsidP="33E0111E">
      <w:pPr>
        <w:ind w:left="1440" w:hanging="1440"/>
        <w:jc w:val="both"/>
      </w:pPr>
    </w:p>
    <w:p w14:paraId="13EE4B3A" w14:textId="58D3811C" w:rsidR="00847493" w:rsidRPr="00BD02C0" w:rsidRDefault="00777C47" w:rsidP="00FD5005">
      <w:pPr>
        <w:jc w:val="both"/>
        <w:rPr>
          <w:b/>
          <w:bCs/>
          <w:sz w:val="22"/>
          <w:szCs w:val="22"/>
        </w:rPr>
      </w:pPr>
      <w:r w:rsidRPr="00BD02C0">
        <w:rPr>
          <w:b/>
          <w:bCs/>
          <w:sz w:val="22"/>
          <w:szCs w:val="22"/>
        </w:rPr>
        <w:t xml:space="preserve">      </w:t>
      </w:r>
      <w:r w:rsidR="00156524" w:rsidRPr="00BD02C0">
        <w:tab/>
      </w:r>
    </w:p>
    <w:p w14:paraId="31CA1924" w14:textId="70E65F8B" w:rsidR="00741042" w:rsidRPr="002F47E0" w:rsidRDefault="00741042" w:rsidP="00070610">
      <w:pPr>
        <w:ind w:left="1440" w:hanging="1440"/>
        <w:rPr>
          <w:b/>
          <w:sz w:val="16"/>
          <w:szCs w:val="16"/>
        </w:rPr>
      </w:pPr>
    </w:p>
    <w:p w14:paraId="1AEF8D6F" w14:textId="77777777" w:rsidR="00457ABA" w:rsidRPr="004B152F" w:rsidRDefault="00457ABA" w:rsidP="00600A00">
      <w:pPr>
        <w:rPr>
          <w:rFonts w:eastAsia="Arial Unicode MS"/>
          <w:sz w:val="18"/>
          <w:szCs w:val="18"/>
        </w:rPr>
      </w:pPr>
      <w:bookmarkStart w:id="0" w:name="_Hlk75526288"/>
    </w:p>
    <w:p w14:paraId="753D8C33" w14:textId="4A579002" w:rsidR="00E53410" w:rsidRPr="00F2372E" w:rsidRDefault="00A81F6C" w:rsidP="00600A00">
      <w:pPr>
        <w:rPr>
          <w:rFonts w:eastAsia="Arial Unicode MS"/>
        </w:rPr>
      </w:pPr>
      <w:r w:rsidRPr="00F2372E">
        <w:rPr>
          <w:rFonts w:eastAsia="Arial Unicode MS"/>
          <w:noProof/>
        </w:rPr>
        <mc:AlternateContent>
          <mc:Choice Requires="wps">
            <w:drawing>
              <wp:anchor distT="4294967295" distB="4294967295" distL="114300" distR="114300" simplePos="0" relativeHeight="251658241" behindDoc="0" locked="1" layoutInCell="1" allowOverlap="1" wp14:anchorId="0626B74C" wp14:editId="737F2EE6">
                <wp:simplePos x="0" y="0"/>
                <wp:positionH relativeFrom="margin">
                  <wp:align>right</wp:align>
                </wp:positionH>
                <wp:positionV relativeFrom="paragraph">
                  <wp:posOffset>-306705</wp:posOffset>
                </wp:positionV>
                <wp:extent cx="5952490" cy="0"/>
                <wp:effectExtent l="0" t="38100" r="48260" b="571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2490" cy="0"/>
                        </a:xfrm>
                        <a:prstGeom prst="line">
                          <a:avLst/>
                        </a:prstGeom>
                        <a:noFill/>
                        <a:ln w="85725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A4FF9" id="Straight Connector 4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417.5pt,-24.15pt" to="886.2pt,-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" strokeweight="6.75pt">
                <v:stroke linestyle="thickBetweenThin"/>
                <w10:wrap anchorx="margin"/>
                <w10:anchorlock/>
              </v:line>
            </w:pict>
          </mc:Fallback>
        </mc:AlternateContent>
      </w:r>
      <w:r w:rsidR="00F5433E" w:rsidRPr="00F2372E">
        <w:rPr>
          <w:rFonts w:eastAsia="Arial Unicode MS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1" layoutInCell="1" allowOverlap="1" wp14:anchorId="753D8C6C" wp14:editId="4197C9C5">
                <wp:simplePos x="0" y="0"/>
                <wp:positionH relativeFrom="column">
                  <wp:posOffset>-115570</wp:posOffset>
                </wp:positionH>
                <wp:positionV relativeFrom="paragraph">
                  <wp:posOffset>-6772910</wp:posOffset>
                </wp:positionV>
                <wp:extent cx="5952490" cy="0"/>
                <wp:effectExtent l="0" t="38100" r="10160" b="571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2490" cy="0"/>
                        </a:xfrm>
                        <a:prstGeom prst="line">
                          <a:avLst/>
                        </a:prstGeom>
                        <a:noFill/>
                        <a:ln w="85725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D376D5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1pt,-533.3pt" to="459.6pt,-5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" strokeweight="6.75pt">
                <v:stroke linestyle="thickBetweenThin"/>
                <w10:anchorlock/>
              </v:line>
            </w:pict>
          </mc:Fallback>
        </mc:AlternateContent>
      </w:r>
      <w:r w:rsidR="00BE516A" w:rsidRPr="00F2372E">
        <w:rPr>
          <w:rFonts w:eastAsia="Arial Unicode MS"/>
        </w:rPr>
        <w:t xml:space="preserve">The </w:t>
      </w:r>
      <w:bookmarkStart w:id="1" w:name="_Hlk76645969"/>
      <w:r w:rsidR="00BE516A" w:rsidRPr="00F2372E">
        <w:rPr>
          <w:rFonts w:eastAsia="Arial Unicode MS"/>
        </w:rPr>
        <w:t xml:space="preserve">attached </w:t>
      </w:r>
      <w:r w:rsidR="00E53410" w:rsidRPr="00F2372E">
        <w:rPr>
          <w:rFonts w:eastAsia="Arial Unicode MS"/>
        </w:rPr>
        <w:t xml:space="preserve">original </w:t>
      </w:r>
      <w:r w:rsidR="00CC495C" w:rsidRPr="00CC495C">
        <w:rPr>
          <w:rFonts w:eastAsia="Arial Unicode MS"/>
        </w:rPr>
        <w:t>Administrative Orde</w:t>
      </w:r>
      <w:r w:rsidR="00CC495C">
        <w:rPr>
          <w:rFonts w:eastAsia="Arial Unicode MS"/>
        </w:rPr>
        <w:t>r</w:t>
      </w:r>
      <w:r w:rsidR="00480094">
        <w:rPr>
          <w:rFonts w:eastAsia="Arial Unicode MS"/>
        </w:rPr>
        <w:t xml:space="preserve"> is</w:t>
      </w:r>
      <w:r w:rsidR="00E53410" w:rsidRPr="00F2372E">
        <w:rPr>
          <w:rFonts w:eastAsia="Arial Unicode MS"/>
        </w:rPr>
        <w:t xml:space="preserve"> being forwarded to you for docketing:</w:t>
      </w:r>
    </w:p>
    <w:p w14:paraId="5AB27FFE" w14:textId="502C6A64" w:rsidR="00040A3D" w:rsidRPr="00F2372E" w:rsidRDefault="00040A3D" w:rsidP="00070610">
      <w:pPr>
        <w:ind w:right="5085"/>
        <w:jc w:val="both"/>
      </w:pPr>
      <w:bookmarkStart w:id="2" w:name="_Hlk83633753"/>
    </w:p>
    <w:p w14:paraId="0AEA6C83" w14:textId="69716F2D" w:rsidR="003B2EFB" w:rsidRDefault="003B2EFB" w:rsidP="00F2372E">
      <w:pPr>
        <w:jc w:val="both"/>
        <w:rPr>
          <w:b/>
          <w:bCs/>
          <w:u w:val="single"/>
        </w:rPr>
      </w:pPr>
      <w:bookmarkStart w:id="3" w:name="_Hlk101787710"/>
      <w:bookmarkStart w:id="4" w:name="_Hlk75268940"/>
      <w:r>
        <w:rPr>
          <w:b/>
          <w:bCs/>
          <w:u w:val="single"/>
        </w:rPr>
        <w:t>CASE 2</w:t>
      </w:r>
    </w:p>
    <w:bookmarkEnd w:id="3"/>
    <w:p w14:paraId="10C71F1B" w14:textId="77777777" w:rsidR="00246D35" w:rsidRDefault="00246D35" w:rsidP="33E0111E">
      <w:pPr>
        <w:tabs>
          <w:tab w:val="left" w:pos="8730"/>
        </w:tabs>
        <w:textAlignment w:val="baseline"/>
      </w:pPr>
    </w:p>
    <w:p w14:paraId="20AD5A93" w14:textId="558472AF" w:rsidR="009C18AF" w:rsidRDefault="33E0111E" w:rsidP="33E0111E">
      <w:pPr>
        <w:tabs>
          <w:tab w:val="left" w:pos="8730"/>
        </w:tabs>
        <w:textAlignment w:val="baseline"/>
      </w:pPr>
      <w:r w:rsidRPr="1417B7F5">
        <w:rPr>
          <w:b/>
          <w:bCs/>
          <w:u w:val="single"/>
        </w:rPr>
        <w:t>ADMINISTRATIVE ORDER NO. 2</w:t>
      </w:r>
      <w:r w:rsidR="004833ED" w:rsidRPr="1417B7F5">
        <w:rPr>
          <w:b/>
          <w:bCs/>
          <w:u w:val="single"/>
        </w:rPr>
        <w:t>3</w:t>
      </w:r>
      <w:r w:rsidRPr="1417B7F5">
        <w:rPr>
          <w:b/>
          <w:bCs/>
          <w:u w:val="single"/>
        </w:rPr>
        <w:t>-</w:t>
      </w:r>
      <w:r w:rsidR="004833ED" w:rsidRPr="1417B7F5">
        <w:rPr>
          <w:b/>
          <w:bCs/>
          <w:u w:val="single"/>
        </w:rPr>
        <w:t>2</w:t>
      </w:r>
      <w:r w:rsidR="0075401A">
        <w:rPr>
          <w:b/>
          <w:bCs/>
          <w:u w:val="single"/>
        </w:rPr>
        <w:t>6</w:t>
      </w:r>
      <w:r w:rsidR="004833ED" w:rsidRPr="1417B7F5">
        <w:rPr>
          <w:b/>
          <w:bCs/>
        </w:rPr>
        <w:t>:</w:t>
      </w:r>
    </w:p>
    <w:p w14:paraId="0DE6744D" w14:textId="51F3E762" w:rsidR="00246D35" w:rsidRDefault="00480094" w:rsidP="0020073C">
      <w:pPr>
        <w:pStyle w:val="paragraph"/>
        <w:spacing w:before="0" w:beforeAutospacing="0" w:after="0" w:afterAutospacing="0"/>
        <w:ind w:right="90"/>
        <w:textAlignment w:val="baseline"/>
      </w:pPr>
      <w:r>
        <w:t>ORDER IMPOSING SANCTIONS ON CERTIFIED CIVIL PROCESS SERVER VICTOR RACEK</w:t>
      </w:r>
    </w:p>
    <w:p w14:paraId="2E0EA799" w14:textId="77777777" w:rsidR="00480094" w:rsidRPr="00F2372E" w:rsidRDefault="00480094" w:rsidP="0020073C">
      <w:pPr>
        <w:pStyle w:val="paragraph"/>
        <w:spacing w:before="0" w:beforeAutospacing="0" w:after="0" w:afterAutospacing="0"/>
        <w:ind w:right="90"/>
        <w:textAlignment w:val="baseline"/>
        <w:rPr>
          <w:b/>
          <w:bCs/>
        </w:rPr>
      </w:pPr>
    </w:p>
    <w:p w14:paraId="753D8C37" w14:textId="2B574526" w:rsidR="00C84840" w:rsidRPr="00F2372E" w:rsidRDefault="00E53410" w:rsidP="00AD4815">
      <w:pPr>
        <w:jc w:val="both"/>
        <w:rPr>
          <w:rFonts w:eastAsia="Arial Unicode MS"/>
        </w:rPr>
      </w:pPr>
      <w:r w:rsidRPr="00F2372E">
        <w:rPr>
          <w:rFonts w:eastAsia="Arial Unicode MS"/>
        </w:rPr>
        <w:t>Thank you for your assistance in this matter.</w:t>
      </w:r>
      <w:bookmarkEnd w:id="2"/>
    </w:p>
    <w:p w14:paraId="2E4E6A31" w14:textId="77777777" w:rsidR="00FC29A3" w:rsidRPr="00AA5D11" w:rsidRDefault="00FC29A3" w:rsidP="002F2E7E">
      <w:pPr>
        <w:widowControl/>
        <w:tabs>
          <w:tab w:val="left" w:pos="-1440"/>
        </w:tabs>
        <w:jc w:val="both"/>
        <w:rPr>
          <w:rFonts w:eastAsia="Arial Unicode MS"/>
          <w:b/>
          <w:bCs/>
          <w:u w:val="single"/>
        </w:rPr>
      </w:pPr>
    </w:p>
    <w:p w14:paraId="753D8C39" w14:textId="42A6A1E4" w:rsidR="00073D4B" w:rsidRPr="00F2372E" w:rsidRDefault="00D27E8C" w:rsidP="4CABCAE2">
      <w:pPr>
        <w:widowControl/>
        <w:jc w:val="both"/>
        <w:rPr>
          <w:rFonts w:eastAsia="Arial Unicode MS"/>
        </w:rPr>
      </w:pPr>
      <w:r w:rsidRPr="1417B7F5">
        <w:rPr>
          <w:rFonts w:eastAsia="Arial Unicode MS"/>
        </w:rPr>
        <w:t>PG</w:t>
      </w:r>
      <w:r w:rsidR="0023124A" w:rsidRPr="1417B7F5">
        <w:rPr>
          <w:rFonts w:eastAsia="Arial Unicode MS"/>
        </w:rPr>
        <w:t>/</w:t>
      </w:r>
      <w:proofErr w:type="spellStart"/>
      <w:r w:rsidR="0023124A" w:rsidRPr="1417B7F5">
        <w:rPr>
          <w:rFonts w:eastAsia="Arial Unicode MS"/>
        </w:rPr>
        <w:t>cr</w:t>
      </w:r>
      <w:proofErr w:type="spellEnd"/>
      <w:r w:rsidR="001926AC" w:rsidRPr="1417B7F5">
        <w:rPr>
          <w:rFonts w:eastAsia="Arial Unicode MS"/>
        </w:rPr>
        <w:t>/</w:t>
      </w:r>
      <w:r w:rsidR="000F1420" w:rsidRPr="1417B7F5">
        <w:rPr>
          <w:rFonts w:eastAsia="Arial Unicode MS"/>
        </w:rPr>
        <w:t>W01</w:t>
      </w:r>
      <w:r w:rsidR="0075401A">
        <w:rPr>
          <w:rFonts w:eastAsia="Arial Unicode MS"/>
        </w:rPr>
        <w:t>5</w:t>
      </w:r>
    </w:p>
    <w:bookmarkEnd w:id="0"/>
    <w:bookmarkEnd w:id="1"/>
    <w:p w14:paraId="753D8C3B" w14:textId="77777777" w:rsidR="001A1A85" w:rsidRPr="00F2372E" w:rsidRDefault="00285DD0" w:rsidP="002F2E7E">
      <w:pPr>
        <w:widowControl/>
        <w:tabs>
          <w:tab w:val="left" w:pos="-1440"/>
        </w:tabs>
        <w:jc w:val="both"/>
        <w:rPr>
          <w:rFonts w:eastAsia="Arial Unicode MS"/>
        </w:rPr>
      </w:pPr>
      <w:r w:rsidRPr="00F2372E">
        <w:rPr>
          <w:rFonts w:eastAsia="Arial Unicode MS"/>
        </w:rPr>
        <w:t>Attachment</w:t>
      </w:r>
      <w:r w:rsidR="00E53410" w:rsidRPr="00F2372E">
        <w:rPr>
          <w:rFonts w:eastAsia="Arial Unicode MS"/>
        </w:rPr>
        <w:t>s</w:t>
      </w:r>
    </w:p>
    <w:bookmarkEnd w:id="4"/>
    <w:p w14:paraId="4EFB41BA" w14:textId="155ECA18" w:rsidR="002807BE" w:rsidRPr="00F2372E" w:rsidRDefault="002807BE" w:rsidP="002807BE">
      <w:pPr>
        <w:widowControl/>
        <w:tabs>
          <w:tab w:val="left" w:pos="-1440"/>
        </w:tabs>
        <w:jc w:val="both"/>
        <w:rPr>
          <w:rFonts w:eastAsia="Arial Unicode MS"/>
        </w:rPr>
      </w:pPr>
      <w:r w:rsidRPr="00F2372E">
        <w:rPr>
          <w:rFonts w:eastAsia="Arial Unicode MS"/>
        </w:rPr>
        <w:t>cc:</w:t>
      </w:r>
      <w:r w:rsidRPr="00F2372E">
        <w:rPr>
          <w:rFonts w:eastAsia="Arial Unicode MS"/>
        </w:rPr>
        <w:tab/>
      </w:r>
      <w:r w:rsidR="002871B9" w:rsidRPr="00F2372E">
        <w:rPr>
          <w:rFonts w:eastAsia="Arial Unicode MS"/>
        </w:rPr>
        <w:t>Nushin G. Sayfie</w:t>
      </w:r>
      <w:r w:rsidRPr="00F2372E">
        <w:rPr>
          <w:rFonts w:eastAsia="Arial Unicode MS"/>
        </w:rPr>
        <w:t>, Chief Judge</w:t>
      </w:r>
    </w:p>
    <w:p w14:paraId="1815579C" w14:textId="77777777" w:rsidR="002807BE" w:rsidRPr="00F2372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 xml:space="preserve">Jennifer D. Bailey, Administrative Judge, Circuit Civil Division </w:t>
      </w:r>
    </w:p>
    <w:p w14:paraId="05CEC9C0" w14:textId="77777777" w:rsidR="002807B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Beatrice Butchko, Associate Administrative Judge, Circuit Civil Division</w:t>
      </w:r>
    </w:p>
    <w:p w14:paraId="77BC781E" w14:textId="5B263698" w:rsidR="009E7936" w:rsidRPr="00F2372E" w:rsidRDefault="002721B5" w:rsidP="002807BE">
      <w:pPr>
        <w:widowControl/>
        <w:ind w:left="720"/>
        <w:rPr>
          <w:rFonts w:eastAsia="Arial Unicode MS"/>
        </w:rPr>
      </w:pPr>
      <w:r>
        <w:rPr>
          <w:rFonts w:eastAsia="Arial Unicode MS"/>
        </w:rPr>
        <w:t xml:space="preserve">Simon, Lourdes, </w:t>
      </w:r>
      <w:r w:rsidR="009E7936" w:rsidRPr="00F2372E">
        <w:rPr>
          <w:rFonts w:eastAsia="Arial Unicode MS"/>
        </w:rPr>
        <w:t>Associate Administrative Judge, Circuit Civil Division</w:t>
      </w:r>
    </w:p>
    <w:p w14:paraId="691E8890" w14:textId="4A9D0DBF" w:rsidR="002807BE" w:rsidRPr="00F2372E" w:rsidRDefault="002807BE" w:rsidP="002807BE">
      <w:pPr>
        <w:widowControl/>
        <w:ind w:left="720"/>
      </w:pPr>
      <w:r w:rsidRPr="00F2372E">
        <w:t>Jose M. Rodriguez, Administrative Judge, Intl Comm. Arbitration</w:t>
      </w:r>
    </w:p>
    <w:p w14:paraId="23318F54" w14:textId="77777777" w:rsidR="002807BE" w:rsidRPr="00F2372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Yvonne Colodny, Administrative Judge, Probate Division</w:t>
      </w:r>
    </w:p>
    <w:p w14:paraId="3F543EB7" w14:textId="64D83D70" w:rsidR="002807BE" w:rsidRPr="00F2372E" w:rsidRDefault="002871B9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 xml:space="preserve">Samantha Ruiz Cohen, </w:t>
      </w:r>
      <w:r w:rsidR="002807BE" w:rsidRPr="00F2372E">
        <w:rPr>
          <w:rFonts w:eastAsia="Arial Unicode MS"/>
        </w:rPr>
        <w:t>Administrative Judge, Family Division</w:t>
      </w:r>
    </w:p>
    <w:p w14:paraId="1DF6CAF9" w14:textId="13313297" w:rsidR="002807BE" w:rsidRPr="00F2372E" w:rsidRDefault="00DC605D" w:rsidP="002807BE">
      <w:pPr>
        <w:widowControl/>
        <w:ind w:left="720"/>
      </w:pPr>
      <w:r>
        <w:t>d</w:t>
      </w:r>
      <w:r w:rsidR="00893806">
        <w:t>el Pino, Victoria</w:t>
      </w:r>
      <w:r w:rsidR="002807BE" w:rsidRPr="00F2372E">
        <w:t>, Associate Administrative Judge, Family Division</w:t>
      </w:r>
    </w:p>
    <w:p w14:paraId="1FD579CB" w14:textId="06FA479E" w:rsidR="002807BE" w:rsidRPr="00F2372E" w:rsidRDefault="00962CA4" w:rsidP="002807BE">
      <w:pPr>
        <w:widowControl/>
        <w:ind w:left="720"/>
      </w:pPr>
      <w:r>
        <w:t>Sarduy, George A.</w:t>
      </w:r>
      <w:r w:rsidR="002807BE" w:rsidRPr="00F2372E">
        <w:t>, Associate Administrative Judge, Family Division</w:t>
      </w:r>
    </w:p>
    <w:p w14:paraId="5BAE1139" w14:textId="77777777" w:rsidR="002807BE" w:rsidRPr="00F2372E" w:rsidRDefault="002807BE" w:rsidP="002807BE">
      <w:pPr>
        <w:widowControl/>
        <w:ind w:firstLine="720"/>
        <w:rPr>
          <w:rFonts w:eastAsia="Arial Unicode MS"/>
        </w:rPr>
      </w:pPr>
      <w:r w:rsidRPr="00F2372E">
        <w:rPr>
          <w:rFonts w:eastAsia="Arial Unicode MS"/>
        </w:rPr>
        <w:t>Carlos Fernandez, Administrative General Magistrate, Family Matters</w:t>
      </w:r>
    </w:p>
    <w:p w14:paraId="3FD7A58D" w14:textId="77777777" w:rsidR="002807BE" w:rsidRPr="00F2372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Iris Sachs, Administrative General Magistrate, IV-D Support Matters</w:t>
      </w:r>
    </w:p>
    <w:p w14:paraId="4EF6F700" w14:textId="49F696F7" w:rsidR="002807BE" w:rsidRPr="00F2372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Marcia B. Caballero, Administrative Judge, Unified Children’s Court Division</w:t>
      </w:r>
    </w:p>
    <w:p w14:paraId="736EA09A" w14:textId="4488B41B" w:rsidR="002807BE" w:rsidRPr="00F2372E" w:rsidRDefault="00734760" w:rsidP="1417B7F5">
      <w:pPr>
        <w:widowControl/>
        <w:ind w:left="720"/>
        <w:rPr>
          <w:rFonts w:eastAsia="Arial Unicode MS"/>
          <w:sz w:val="22"/>
          <w:szCs w:val="22"/>
        </w:rPr>
      </w:pPr>
      <w:r w:rsidRPr="1417B7F5">
        <w:rPr>
          <w:rFonts w:eastAsia="Arial Unicode MS"/>
        </w:rPr>
        <w:t>Denise Martinez-Scanziani</w:t>
      </w:r>
      <w:r w:rsidR="002807BE" w:rsidRPr="1417B7F5">
        <w:rPr>
          <w:rFonts w:eastAsia="Arial Unicode MS"/>
        </w:rPr>
        <w:t xml:space="preserve">, </w:t>
      </w:r>
      <w:r w:rsidR="000F5FFA" w:rsidRPr="1417B7F5">
        <w:rPr>
          <w:rFonts w:eastAsia="Arial Unicode MS"/>
          <w:sz w:val="22"/>
          <w:szCs w:val="22"/>
        </w:rPr>
        <w:t xml:space="preserve">Associate </w:t>
      </w:r>
      <w:r w:rsidR="002807BE" w:rsidRPr="1417B7F5">
        <w:rPr>
          <w:rFonts w:eastAsia="Arial Unicode MS"/>
          <w:sz w:val="22"/>
          <w:szCs w:val="22"/>
        </w:rPr>
        <w:t>Administrative Judge, Unified Children’s Division</w:t>
      </w:r>
    </w:p>
    <w:p w14:paraId="76141978" w14:textId="77777777" w:rsidR="002807BE" w:rsidRPr="00F2372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lastRenderedPageBreak/>
        <w:t>Angelica D. Zayas, Associate Administrative Judge, Unified Children’s Division</w:t>
      </w:r>
    </w:p>
    <w:p w14:paraId="26E7177D" w14:textId="00096D3B" w:rsidR="006861A9" w:rsidRPr="00F2372E" w:rsidRDefault="001E6BF2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Miguel M. de la O, Associate Administrative Judge, Criminal Division</w:t>
      </w:r>
    </w:p>
    <w:p w14:paraId="42A32B94" w14:textId="48C0C8E0" w:rsidR="002807BE" w:rsidRPr="00F2372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Marisa Tinkler Mendez, Associate Administrative Judge, Circuit Criminal Division</w:t>
      </w:r>
    </w:p>
    <w:p w14:paraId="08CBB1FF" w14:textId="6449F51F" w:rsidR="002807BE" w:rsidRPr="00F2372E" w:rsidRDefault="002807BE" w:rsidP="002807BE">
      <w:pPr>
        <w:widowControl/>
        <w:ind w:left="720"/>
      </w:pPr>
      <w:r w:rsidRPr="00F2372E">
        <w:rPr>
          <w:bCs/>
        </w:rPr>
        <w:t>Andrea R. Wolfson</w:t>
      </w:r>
      <w:r w:rsidRPr="00F2372E">
        <w:rPr>
          <w:b/>
        </w:rPr>
        <w:t xml:space="preserve">, </w:t>
      </w:r>
      <w:r w:rsidRPr="00F2372E">
        <w:rPr>
          <w:rFonts w:eastAsia="Arial Unicode MS"/>
          <w:bCs/>
        </w:rPr>
        <w:t>A</w:t>
      </w:r>
      <w:r w:rsidRPr="00F2372E">
        <w:rPr>
          <w:rFonts w:eastAsia="Arial Unicode MS"/>
        </w:rPr>
        <w:t>dministrative Judge, Circuit Criminal Division</w:t>
      </w:r>
    </w:p>
    <w:p w14:paraId="09784654" w14:textId="4E233EC7" w:rsidR="002807BE" w:rsidRPr="00F2372E" w:rsidRDefault="000B41C5" w:rsidP="002807BE">
      <w:pPr>
        <w:widowControl/>
        <w:ind w:left="720"/>
      </w:pPr>
      <w:r>
        <w:t>Tr</w:t>
      </w:r>
      <w:r w:rsidR="00C25F25">
        <w:t>awick, Daryl E.</w:t>
      </w:r>
      <w:r w:rsidR="002807BE" w:rsidRPr="00F2372E">
        <w:t>, Administrative Judge, Appellate Division</w:t>
      </w:r>
    </w:p>
    <w:p w14:paraId="7CE3D15D" w14:textId="68D90A6F" w:rsidR="000C319A" w:rsidRPr="00F2372E" w:rsidRDefault="000C319A" w:rsidP="000C319A">
      <w:pPr>
        <w:widowControl/>
        <w:ind w:left="720"/>
        <w:rPr>
          <w:rFonts w:eastAsia="Arial Unicode MS"/>
        </w:rPr>
      </w:pPr>
      <w:r w:rsidRPr="00F2372E">
        <w:t>Abreu, Milena</w:t>
      </w:r>
      <w:r w:rsidRPr="00F2372E">
        <w:rPr>
          <w:rFonts w:eastAsia="Arial Unicode MS"/>
        </w:rPr>
        <w:t>, Associate Administrative Judge, County Civil Division</w:t>
      </w:r>
    </w:p>
    <w:p w14:paraId="56FF9054" w14:textId="53135482" w:rsidR="002807BE" w:rsidRPr="00F2372E" w:rsidRDefault="002807BE" w:rsidP="002807BE">
      <w:pPr>
        <w:widowControl/>
        <w:ind w:left="720"/>
        <w:rPr>
          <w:rFonts w:eastAsia="Arial Unicode MS"/>
          <w:bCs/>
        </w:rPr>
      </w:pPr>
      <w:r w:rsidRPr="00F2372E">
        <w:rPr>
          <w:rFonts w:eastAsia="Arial Unicode MS"/>
          <w:bCs/>
        </w:rPr>
        <w:t xml:space="preserve">Gordon Murray, </w:t>
      </w:r>
      <w:r w:rsidRPr="00F2372E">
        <w:rPr>
          <w:rFonts w:eastAsia="Arial Unicode MS"/>
        </w:rPr>
        <w:t>Administrative Judge, County Civil Division</w:t>
      </w:r>
    </w:p>
    <w:p w14:paraId="353E96CE" w14:textId="77777777" w:rsidR="00125539" w:rsidRPr="00F2372E" w:rsidRDefault="00125539" w:rsidP="00125539">
      <w:pPr>
        <w:widowControl/>
        <w:ind w:left="720"/>
      </w:pPr>
      <w:r w:rsidRPr="00F2372E">
        <w:t>Robin Faber, Administrative Judge, County Criminal Division</w:t>
      </w:r>
    </w:p>
    <w:p w14:paraId="2550C048" w14:textId="463926BB" w:rsidR="002807BE" w:rsidRPr="00F2372E" w:rsidRDefault="002807BE" w:rsidP="002807BE">
      <w:pPr>
        <w:widowControl/>
        <w:ind w:left="720"/>
      </w:pPr>
      <w:r w:rsidRPr="00F2372E">
        <w:t>Betty Capote, Associate Administrative Judge, County Criminal Division</w:t>
      </w:r>
    </w:p>
    <w:p w14:paraId="1CDD596F" w14:textId="77777777" w:rsidR="002807BE" w:rsidRPr="00F2372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Steve Leifman, Associate Administrative Judge, County Criminal Division</w:t>
      </w:r>
    </w:p>
    <w:p w14:paraId="7C833570" w14:textId="4ED77335" w:rsidR="00247F69" w:rsidRDefault="00247F69" w:rsidP="002807BE">
      <w:pPr>
        <w:widowControl/>
        <w:ind w:left="720"/>
        <w:rPr>
          <w:rFonts w:eastAsia="Arial Unicode MS"/>
        </w:rPr>
      </w:pPr>
      <w:r w:rsidRPr="00247F69">
        <w:rPr>
          <w:rFonts w:eastAsia="Arial Unicode MS"/>
        </w:rPr>
        <w:t>Carroll J. Kelly, Administrative Judge, Domestic Violence Division</w:t>
      </w:r>
    </w:p>
    <w:p w14:paraId="72BCC52C" w14:textId="1BED5FDC" w:rsidR="002807B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Donald “DJ” Cannava, Associate Administrative Judge, Domestic Violence Division</w:t>
      </w:r>
    </w:p>
    <w:p w14:paraId="26E930BB" w14:textId="56002A53" w:rsidR="002807BE" w:rsidRPr="00F2372E" w:rsidRDefault="00BC7746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Deidre Dunham</w:t>
      </w:r>
      <w:r w:rsidR="002807BE" w:rsidRPr="00F2372E">
        <w:rPr>
          <w:rFonts w:eastAsia="Arial Unicode MS"/>
          <w:bCs/>
        </w:rPr>
        <w:t>, Trial</w:t>
      </w:r>
      <w:r w:rsidR="002807BE" w:rsidRPr="00F2372E">
        <w:rPr>
          <w:rFonts w:eastAsia="Arial Unicode MS"/>
        </w:rPr>
        <w:t xml:space="preserve"> Court Administrator, AOC</w:t>
      </w:r>
    </w:p>
    <w:p w14:paraId="5AFF4043" w14:textId="77777777" w:rsidR="002807BE" w:rsidRPr="00F2372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Sandria Garcia, Deputy Court Administrator</w:t>
      </w:r>
    </w:p>
    <w:p w14:paraId="0D512B60" w14:textId="77777777" w:rsidR="002807BE" w:rsidRPr="00F2372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Mary Woolley-Larrea, Director, Court Operations</w:t>
      </w:r>
    </w:p>
    <w:p w14:paraId="7DF9BDF7" w14:textId="77777777" w:rsidR="002807BE" w:rsidRPr="00F2372E" w:rsidRDefault="002807BE" w:rsidP="002807BE">
      <w:pPr>
        <w:widowControl/>
        <w:tabs>
          <w:tab w:val="left" w:pos="-1440"/>
          <w:tab w:val="left" w:pos="3420"/>
          <w:tab w:val="left" w:pos="6480"/>
        </w:tabs>
        <w:ind w:left="720"/>
        <w:jc w:val="both"/>
        <w:rPr>
          <w:rFonts w:eastAsia="Arial Unicode MS"/>
        </w:rPr>
      </w:pPr>
      <w:r w:rsidRPr="00F2372E">
        <w:rPr>
          <w:rFonts w:eastAsia="Arial Unicode MS"/>
        </w:rPr>
        <w:t>Patricia Gladson, General Counsel</w:t>
      </w:r>
    </w:p>
    <w:p w14:paraId="70F9A07E" w14:textId="27E3B201" w:rsidR="002807BE" w:rsidRPr="00F2372E" w:rsidRDefault="00C93C15" w:rsidP="002807BE">
      <w:pPr>
        <w:widowControl/>
        <w:ind w:left="720"/>
        <w:jc w:val="both"/>
        <w:rPr>
          <w:rFonts w:eastAsia="Arial Unicode MS"/>
        </w:rPr>
      </w:pPr>
      <w:r>
        <w:rPr>
          <w:rFonts w:eastAsia="Arial Unicode MS"/>
        </w:rPr>
        <w:t>Luis</w:t>
      </w:r>
      <w:r w:rsidR="003819EF">
        <w:rPr>
          <w:rFonts w:eastAsia="Arial Unicode MS"/>
        </w:rPr>
        <w:t xml:space="preserve">, </w:t>
      </w:r>
      <w:r>
        <w:rPr>
          <w:rFonts w:eastAsia="Arial Unicode MS"/>
        </w:rPr>
        <w:t>Mon</w:t>
      </w:r>
      <w:r w:rsidR="00C569E6">
        <w:rPr>
          <w:rFonts w:eastAsia="Arial Unicode MS"/>
        </w:rPr>
        <w:t>taldo</w:t>
      </w:r>
      <w:r w:rsidR="00FC4C1F">
        <w:rPr>
          <w:rFonts w:eastAsia="Arial Unicode MS"/>
        </w:rPr>
        <w:t xml:space="preserve"> G.</w:t>
      </w:r>
      <w:r w:rsidR="00C569E6">
        <w:rPr>
          <w:rFonts w:eastAsia="Arial Unicode MS"/>
        </w:rPr>
        <w:t>,</w:t>
      </w:r>
      <w:r w:rsidR="002807BE" w:rsidRPr="00F2372E">
        <w:rPr>
          <w:rFonts w:eastAsia="Arial Unicode MS"/>
        </w:rPr>
        <w:t xml:space="preserve"> COC</w:t>
      </w:r>
    </w:p>
    <w:p w14:paraId="21F29C5F" w14:textId="77777777" w:rsidR="002807B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Sergio Campos</w:t>
      </w:r>
    </w:p>
    <w:p w14:paraId="71220168" w14:textId="66F0964F" w:rsidR="00257BBC" w:rsidRPr="00F2372E" w:rsidRDefault="00BE5984" w:rsidP="002807BE">
      <w:pPr>
        <w:widowControl/>
        <w:ind w:left="720"/>
        <w:rPr>
          <w:rFonts w:eastAsia="Arial Unicode MS"/>
        </w:rPr>
      </w:pPr>
      <w:r>
        <w:rPr>
          <w:rFonts w:eastAsia="Arial Unicode MS"/>
        </w:rPr>
        <w:t>Lissette Sanabria</w:t>
      </w:r>
    </w:p>
    <w:p w14:paraId="5C749C5F" w14:textId="77777777" w:rsidR="002807BE" w:rsidRPr="00F2372E" w:rsidRDefault="002807BE" w:rsidP="002807BE">
      <w:pPr>
        <w:widowControl/>
        <w:tabs>
          <w:tab w:val="left" w:pos="-1440"/>
          <w:tab w:val="left" w:pos="3420"/>
          <w:tab w:val="left" w:pos="6480"/>
        </w:tabs>
        <w:ind w:left="720"/>
        <w:jc w:val="both"/>
        <w:rPr>
          <w:rFonts w:eastAsia="Arial Unicode MS"/>
        </w:rPr>
      </w:pPr>
      <w:r w:rsidRPr="00F2372E">
        <w:rPr>
          <w:rFonts w:eastAsia="Arial Unicode MS"/>
        </w:rPr>
        <w:t>Maria Harris</w:t>
      </w:r>
    </w:p>
    <w:p w14:paraId="18B94996" w14:textId="77777777" w:rsidR="002807BE" w:rsidRPr="00F2372E" w:rsidRDefault="002807BE" w:rsidP="002807BE">
      <w:pPr>
        <w:widowControl/>
        <w:ind w:left="720"/>
        <w:rPr>
          <w:rFonts w:eastAsia="Arial Unicode MS"/>
        </w:rPr>
      </w:pPr>
      <w:r w:rsidRPr="00F2372E">
        <w:rPr>
          <w:rFonts w:eastAsia="Arial Unicode MS"/>
        </w:rPr>
        <w:t>Lauren Lazarus</w:t>
      </w:r>
    </w:p>
    <w:p w14:paraId="5F99CD00" w14:textId="77777777" w:rsidR="002807BE" w:rsidRPr="00F2372E" w:rsidRDefault="002807BE" w:rsidP="002807BE">
      <w:pPr>
        <w:widowControl/>
        <w:tabs>
          <w:tab w:val="left" w:pos="-1440"/>
          <w:tab w:val="left" w:pos="3420"/>
          <w:tab w:val="left" w:pos="6480"/>
        </w:tabs>
        <w:ind w:left="720"/>
        <w:jc w:val="both"/>
        <w:rPr>
          <w:rFonts w:eastAsia="Arial Unicode MS"/>
        </w:rPr>
      </w:pPr>
      <w:r w:rsidRPr="00F2372E">
        <w:rPr>
          <w:rFonts w:eastAsia="Arial Unicode MS"/>
        </w:rPr>
        <w:t>Eunice Sigler</w:t>
      </w:r>
    </w:p>
    <w:p w14:paraId="6B3379B5" w14:textId="128C0BCD" w:rsidR="002807BE" w:rsidRDefault="002807BE" w:rsidP="79EE9A75">
      <w:pPr>
        <w:widowControl/>
        <w:tabs>
          <w:tab w:val="left" w:pos="3420"/>
          <w:tab w:val="left" w:pos="6480"/>
        </w:tabs>
        <w:ind w:left="720"/>
        <w:jc w:val="both"/>
        <w:rPr>
          <w:rFonts w:eastAsia="Arial Unicode MS"/>
        </w:rPr>
      </w:pPr>
      <w:r w:rsidRPr="00F2372E">
        <w:rPr>
          <w:rFonts w:eastAsia="Arial Unicode MS"/>
        </w:rPr>
        <w:t>Odalys Somodevilla</w:t>
      </w:r>
    </w:p>
    <w:p w14:paraId="18DF82B3" w14:textId="73894DD4" w:rsidR="00DF1626" w:rsidRPr="00F2372E" w:rsidRDefault="00DF1626" w:rsidP="79EE9A75">
      <w:pPr>
        <w:widowControl/>
        <w:tabs>
          <w:tab w:val="left" w:pos="3420"/>
          <w:tab w:val="left" w:pos="6480"/>
        </w:tabs>
        <w:ind w:left="720"/>
        <w:jc w:val="both"/>
        <w:rPr>
          <w:rFonts w:eastAsia="Arial Unicode MS"/>
        </w:rPr>
      </w:pPr>
      <w:r>
        <w:rPr>
          <w:rFonts w:eastAsia="Arial Unicode MS"/>
        </w:rPr>
        <w:t>Robert Gar</w:t>
      </w:r>
      <w:r w:rsidR="00F0516D">
        <w:rPr>
          <w:rFonts w:eastAsia="Arial Unicode MS"/>
        </w:rPr>
        <w:t>vine</w:t>
      </w:r>
    </w:p>
    <w:p w14:paraId="30D10B97" w14:textId="77777777" w:rsidR="002807BE" w:rsidRPr="00F2372E" w:rsidRDefault="002807BE" w:rsidP="002807BE">
      <w:pPr>
        <w:widowControl/>
        <w:tabs>
          <w:tab w:val="left" w:pos="-1440"/>
          <w:tab w:val="left" w:pos="720"/>
          <w:tab w:val="left" w:pos="3420"/>
          <w:tab w:val="left" w:pos="6480"/>
        </w:tabs>
        <w:jc w:val="both"/>
        <w:rPr>
          <w:rFonts w:eastAsia="Arial Unicode MS"/>
        </w:rPr>
      </w:pPr>
      <w:r w:rsidRPr="00F2372E">
        <w:rPr>
          <w:rFonts w:eastAsia="Arial Unicode MS"/>
        </w:rPr>
        <w:tab/>
        <w:t>Alexandra Camp</w:t>
      </w:r>
    </w:p>
    <w:p w14:paraId="5EB67CFD" w14:textId="25D922C0" w:rsidR="002807BE" w:rsidRPr="00F2372E" w:rsidRDefault="002807BE" w:rsidP="002807BE">
      <w:pPr>
        <w:widowControl/>
        <w:tabs>
          <w:tab w:val="left" w:pos="-1440"/>
          <w:tab w:val="left" w:pos="720"/>
          <w:tab w:val="left" w:pos="3420"/>
          <w:tab w:val="left" w:pos="6480"/>
        </w:tabs>
        <w:jc w:val="both"/>
        <w:rPr>
          <w:rFonts w:eastAsia="Arial Unicode MS"/>
        </w:rPr>
      </w:pPr>
      <w:r w:rsidRPr="00F2372E">
        <w:rPr>
          <w:rFonts w:eastAsia="Arial Unicode MS"/>
        </w:rPr>
        <w:tab/>
        <w:t>Lourdes Gonzalez</w:t>
      </w:r>
    </w:p>
    <w:p w14:paraId="1616EC8E" w14:textId="14576E15" w:rsidR="00586A7D" w:rsidRPr="00F2372E" w:rsidRDefault="00586A7D" w:rsidP="002807BE">
      <w:pPr>
        <w:widowControl/>
        <w:tabs>
          <w:tab w:val="left" w:pos="-1440"/>
          <w:tab w:val="left" w:pos="720"/>
          <w:tab w:val="left" w:pos="3420"/>
          <w:tab w:val="left" w:pos="6480"/>
        </w:tabs>
        <w:jc w:val="both"/>
        <w:rPr>
          <w:rFonts w:eastAsia="Arial Unicode MS"/>
        </w:rPr>
      </w:pPr>
      <w:r w:rsidRPr="00F2372E">
        <w:rPr>
          <w:rFonts w:eastAsia="Arial Unicode MS"/>
        </w:rPr>
        <w:tab/>
        <w:t>Peter Brown</w:t>
      </w:r>
    </w:p>
    <w:p w14:paraId="753D8C69" w14:textId="25C34753" w:rsidR="00CC04D2" w:rsidRPr="00F2372E" w:rsidRDefault="00586A7D" w:rsidP="3F1A483F">
      <w:pPr>
        <w:widowControl/>
        <w:tabs>
          <w:tab w:val="left" w:pos="720"/>
          <w:tab w:val="left" w:pos="3420"/>
          <w:tab w:val="left" w:pos="6480"/>
        </w:tabs>
        <w:jc w:val="both"/>
        <w:rPr>
          <w:rFonts w:eastAsia="Arial Unicode MS"/>
        </w:rPr>
      </w:pPr>
      <w:r w:rsidRPr="00F2372E">
        <w:rPr>
          <w:rFonts w:eastAsia="Arial Unicode MS"/>
        </w:rPr>
        <w:tab/>
        <w:t>James David Rowlee</w:t>
      </w:r>
    </w:p>
    <w:p w14:paraId="786D6DFC" w14:textId="355894CF" w:rsidR="0021369E" w:rsidRDefault="0021369E" w:rsidP="3F1A483F">
      <w:pPr>
        <w:widowControl/>
        <w:tabs>
          <w:tab w:val="left" w:pos="720"/>
          <w:tab w:val="left" w:pos="3420"/>
          <w:tab w:val="left" w:pos="6480"/>
        </w:tabs>
        <w:jc w:val="both"/>
      </w:pPr>
      <w:r w:rsidRPr="00F2372E">
        <w:rPr>
          <w:rFonts w:eastAsia="Arial Unicode MS"/>
        </w:rPr>
        <w:tab/>
      </w:r>
      <w:r w:rsidRPr="00F2372E">
        <w:t>Mikaela koons-Velazquez</w:t>
      </w:r>
    </w:p>
    <w:p w14:paraId="1050CCE7" w14:textId="76789BF2" w:rsidR="00047D99" w:rsidRDefault="00072E4D" w:rsidP="3F1A483F">
      <w:pPr>
        <w:widowControl/>
        <w:tabs>
          <w:tab w:val="left" w:pos="720"/>
          <w:tab w:val="left" w:pos="3420"/>
          <w:tab w:val="left" w:pos="6480"/>
        </w:tabs>
        <w:jc w:val="both"/>
      </w:pPr>
      <w:r>
        <w:tab/>
      </w:r>
      <w:r w:rsidR="00047D99" w:rsidRPr="00F2372E">
        <w:t>Cheryl Robinson</w:t>
      </w:r>
    </w:p>
    <w:p w14:paraId="3B874E4D" w14:textId="63F124BA" w:rsidR="00C06089" w:rsidRDefault="00C06089" w:rsidP="3F1A483F">
      <w:pPr>
        <w:widowControl/>
        <w:tabs>
          <w:tab w:val="left" w:pos="720"/>
          <w:tab w:val="left" w:pos="3420"/>
          <w:tab w:val="left" w:pos="6480"/>
        </w:tabs>
        <w:jc w:val="both"/>
      </w:pPr>
      <w:r>
        <w:tab/>
      </w:r>
      <w:r w:rsidRPr="00F2372E">
        <w:t>Solana Simon</w:t>
      </w:r>
    </w:p>
    <w:p w14:paraId="20E32FE1" w14:textId="652FAD9F" w:rsidR="00B447BA" w:rsidRPr="00F2372E" w:rsidRDefault="00B447BA" w:rsidP="3F1A483F">
      <w:pPr>
        <w:widowControl/>
        <w:tabs>
          <w:tab w:val="left" w:pos="720"/>
          <w:tab w:val="left" w:pos="3420"/>
          <w:tab w:val="left" w:pos="6480"/>
        </w:tabs>
        <w:jc w:val="both"/>
        <w:rPr>
          <w:rFonts w:eastAsia="Arial Unicode MS"/>
        </w:rPr>
      </w:pPr>
      <w:r>
        <w:tab/>
        <w:t>Priya A. Narinesingh</w:t>
      </w:r>
    </w:p>
    <w:p w14:paraId="61EFEC60" w14:textId="3F75073B" w:rsidR="41188694" w:rsidRPr="00F2372E" w:rsidRDefault="41188694" w:rsidP="41188694">
      <w:pPr>
        <w:widowControl/>
        <w:tabs>
          <w:tab w:val="left" w:pos="720"/>
          <w:tab w:val="left" w:pos="3420"/>
          <w:tab w:val="left" w:pos="6480"/>
        </w:tabs>
        <w:jc w:val="both"/>
        <w:rPr>
          <w:rFonts w:eastAsia="Arial Unicode MS"/>
        </w:rPr>
      </w:pPr>
    </w:p>
    <w:p w14:paraId="6788339A" w14:textId="269525FD" w:rsidR="00CC04D2" w:rsidRPr="00F2372E" w:rsidRDefault="00CC04D2" w:rsidP="3F1A483F">
      <w:pPr>
        <w:widowControl/>
        <w:tabs>
          <w:tab w:val="left" w:pos="720"/>
          <w:tab w:val="left" w:pos="3420"/>
          <w:tab w:val="left" w:pos="6480"/>
        </w:tabs>
        <w:jc w:val="both"/>
        <w:rPr>
          <w:rFonts w:eastAsia="Arial Unicode MS"/>
          <w:sz w:val="22"/>
          <w:szCs w:val="22"/>
        </w:rPr>
      </w:pPr>
    </w:p>
    <w:sectPr w:rsidR="00CC04D2" w:rsidRPr="00F2372E" w:rsidSect="00D1556A">
      <w:footerReference w:type="default" r:id="rId11"/>
      <w:type w:val="continuous"/>
      <w:pgSz w:w="12240" w:h="15840" w:code="1"/>
      <w:pgMar w:top="1296" w:right="1440" w:bottom="1296" w:left="1440" w:header="432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952CF" w14:textId="77777777" w:rsidR="00324B61" w:rsidRDefault="00324B61">
      <w:r>
        <w:separator/>
      </w:r>
    </w:p>
  </w:endnote>
  <w:endnote w:type="continuationSeparator" w:id="0">
    <w:p w14:paraId="1A0182A7" w14:textId="77777777" w:rsidR="00324B61" w:rsidRDefault="00324B61">
      <w:r>
        <w:continuationSeparator/>
      </w:r>
    </w:p>
  </w:endnote>
  <w:endnote w:type="continuationNotice" w:id="1">
    <w:p w14:paraId="18B413CC" w14:textId="77777777" w:rsidR="00324B61" w:rsidRDefault="00324B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5432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E2C75A" w14:textId="36D4C8F0" w:rsidR="002F47E0" w:rsidRDefault="002F47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3D8C74" w14:textId="77777777" w:rsidR="00F71D9C" w:rsidRDefault="00F71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9B001" w14:textId="77777777" w:rsidR="00324B61" w:rsidRDefault="00324B61">
      <w:r>
        <w:separator/>
      </w:r>
    </w:p>
  </w:footnote>
  <w:footnote w:type="continuationSeparator" w:id="0">
    <w:p w14:paraId="31FEEFA1" w14:textId="77777777" w:rsidR="00324B61" w:rsidRDefault="00324B61">
      <w:r>
        <w:continuationSeparator/>
      </w:r>
    </w:p>
  </w:footnote>
  <w:footnote w:type="continuationNotice" w:id="1">
    <w:p w14:paraId="3913914C" w14:textId="77777777" w:rsidR="00324B61" w:rsidRDefault="00324B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AutoList1"/>
    <w:lvl w:ilvl="0">
      <w:start w:val="1"/>
      <w:numFmt w:val="decimal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392147"/>
    <w:multiLevelType w:val="hybridMultilevel"/>
    <w:tmpl w:val="92C644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F4FD0"/>
    <w:multiLevelType w:val="hybridMultilevel"/>
    <w:tmpl w:val="57A60DB2"/>
    <w:lvl w:ilvl="0" w:tplc="98D0D044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091112"/>
    <w:multiLevelType w:val="hybridMultilevel"/>
    <w:tmpl w:val="9A125468"/>
    <w:lvl w:ilvl="0" w:tplc="ED927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8B1576"/>
    <w:multiLevelType w:val="hybridMultilevel"/>
    <w:tmpl w:val="FB1C06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803150">
    <w:abstractNumId w:val="4"/>
  </w:num>
  <w:num w:numId="2" w16cid:durableId="1846362030">
    <w:abstractNumId w:val="2"/>
  </w:num>
  <w:num w:numId="3" w16cid:durableId="2073262808">
    <w:abstractNumId w:val="3"/>
  </w:num>
  <w:num w:numId="4" w16cid:durableId="1532381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 style="mso-position-horizontal-relative:page;mso-position-vertical-relative:page" fillcolor="black" stroke="f">
      <v:fill color="black" color2="black"/>
      <v:stroke weight="0"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837"/>
    <w:rsid w:val="000012B7"/>
    <w:rsid w:val="0000449D"/>
    <w:rsid w:val="0000458A"/>
    <w:rsid w:val="0000600B"/>
    <w:rsid w:val="00012668"/>
    <w:rsid w:val="00012C29"/>
    <w:rsid w:val="00012CAE"/>
    <w:rsid w:val="00014EAB"/>
    <w:rsid w:val="00017431"/>
    <w:rsid w:val="000204DB"/>
    <w:rsid w:val="000213CA"/>
    <w:rsid w:val="000242E5"/>
    <w:rsid w:val="00027219"/>
    <w:rsid w:val="0003028F"/>
    <w:rsid w:val="00030994"/>
    <w:rsid w:val="00030AE0"/>
    <w:rsid w:val="00032AEA"/>
    <w:rsid w:val="0003379C"/>
    <w:rsid w:val="0003510F"/>
    <w:rsid w:val="00035F97"/>
    <w:rsid w:val="000362E5"/>
    <w:rsid w:val="00036A69"/>
    <w:rsid w:val="00037519"/>
    <w:rsid w:val="000402E0"/>
    <w:rsid w:val="00040A3D"/>
    <w:rsid w:val="00040C1D"/>
    <w:rsid w:val="00041183"/>
    <w:rsid w:val="00041E11"/>
    <w:rsid w:val="00043409"/>
    <w:rsid w:val="00043422"/>
    <w:rsid w:val="0004350F"/>
    <w:rsid w:val="00047D99"/>
    <w:rsid w:val="00052EEE"/>
    <w:rsid w:val="00054B05"/>
    <w:rsid w:val="00054DD4"/>
    <w:rsid w:val="00056D60"/>
    <w:rsid w:val="00057194"/>
    <w:rsid w:val="00061E9B"/>
    <w:rsid w:val="00061ED2"/>
    <w:rsid w:val="000624C4"/>
    <w:rsid w:val="000632C2"/>
    <w:rsid w:val="000650F1"/>
    <w:rsid w:val="00067A05"/>
    <w:rsid w:val="00067C60"/>
    <w:rsid w:val="00070610"/>
    <w:rsid w:val="000724E9"/>
    <w:rsid w:val="00072911"/>
    <w:rsid w:val="00072E4D"/>
    <w:rsid w:val="00073D4B"/>
    <w:rsid w:val="00074FB7"/>
    <w:rsid w:val="000753BA"/>
    <w:rsid w:val="0008024F"/>
    <w:rsid w:val="000807EF"/>
    <w:rsid w:val="000808DC"/>
    <w:rsid w:val="00080FF1"/>
    <w:rsid w:val="0008115E"/>
    <w:rsid w:val="0008128F"/>
    <w:rsid w:val="00081B83"/>
    <w:rsid w:val="00082557"/>
    <w:rsid w:val="0008325A"/>
    <w:rsid w:val="00084FA6"/>
    <w:rsid w:val="00091DFB"/>
    <w:rsid w:val="00093042"/>
    <w:rsid w:val="00094F9C"/>
    <w:rsid w:val="00095F23"/>
    <w:rsid w:val="00095FEC"/>
    <w:rsid w:val="000970D0"/>
    <w:rsid w:val="000A0588"/>
    <w:rsid w:val="000A07EA"/>
    <w:rsid w:val="000A1E31"/>
    <w:rsid w:val="000A1EDD"/>
    <w:rsid w:val="000A2226"/>
    <w:rsid w:val="000A29AB"/>
    <w:rsid w:val="000A3423"/>
    <w:rsid w:val="000A401E"/>
    <w:rsid w:val="000A49BA"/>
    <w:rsid w:val="000A4EFC"/>
    <w:rsid w:val="000A51B8"/>
    <w:rsid w:val="000B067C"/>
    <w:rsid w:val="000B1FFF"/>
    <w:rsid w:val="000B41C5"/>
    <w:rsid w:val="000B4A5F"/>
    <w:rsid w:val="000B6C93"/>
    <w:rsid w:val="000C15A4"/>
    <w:rsid w:val="000C1CD7"/>
    <w:rsid w:val="000C215A"/>
    <w:rsid w:val="000C2531"/>
    <w:rsid w:val="000C2C92"/>
    <w:rsid w:val="000C319A"/>
    <w:rsid w:val="000C651B"/>
    <w:rsid w:val="000D01CE"/>
    <w:rsid w:val="000D0683"/>
    <w:rsid w:val="000D0CB9"/>
    <w:rsid w:val="000D1A46"/>
    <w:rsid w:val="000D1CF8"/>
    <w:rsid w:val="000D2083"/>
    <w:rsid w:val="000D2E73"/>
    <w:rsid w:val="000D47CC"/>
    <w:rsid w:val="000D56AD"/>
    <w:rsid w:val="000D5C7A"/>
    <w:rsid w:val="000D63B7"/>
    <w:rsid w:val="000D6464"/>
    <w:rsid w:val="000D75F7"/>
    <w:rsid w:val="000E0014"/>
    <w:rsid w:val="000E183E"/>
    <w:rsid w:val="000E1927"/>
    <w:rsid w:val="000E2615"/>
    <w:rsid w:val="000E27A2"/>
    <w:rsid w:val="000E3CF9"/>
    <w:rsid w:val="000E4B40"/>
    <w:rsid w:val="000E7DE1"/>
    <w:rsid w:val="000F00B7"/>
    <w:rsid w:val="000F1420"/>
    <w:rsid w:val="000F18B5"/>
    <w:rsid w:val="000F1E3B"/>
    <w:rsid w:val="000F2EAC"/>
    <w:rsid w:val="000F2EF5"/>
    <w:rsid w:val="000F3D50"/>
    <w:rsid w:val="000F46E4"/>
    <w:rsid w:val="000F521D"/>
    <w:rsid w:val="000F52BD"/>
    <w:rsid w:val="000F5FFA"/>
    <w:rsid w:val="000F65AF"/>
    <w:rsid w:val="000F780F"/>
    <w:rsid w:val="000F7ADA"/>
    <w:rsid w:val="00101786"/>
    <w:rsid w:val="00102240"/>
    <w:rsid w:val="001025ED"/>
    <w:rsid w:val="00103445"/>
    <w:rsid w:val="00105D1D"/>
    <w:rsid w:val="00105F58"/>
    <w:rsid w:val="00105F8C"/>
    <w:rsid w:val="00106AC0"/>
    <w:rsid w:val="00107AC2"/>
    <w:rsid w:val="00110C38"/>
    <w:rsid w:val="00113CB2"/>
    <w:rsid w:val="0011440D"/>
    <w:rsid w:val="00115A0B"/>
    <w:rsid w:val="00117772"/>
    <w:rsid w:val="00121027"/>
    <w:rsid w:val="00121E19"/>
    <w:rsid w:val="001222F5"/>
    <w:rsid w:val="00123837"/>
    <w:rsid w:val="0012456D"/>
    <w:rsid w:val="00125539"/>
    <w:rsid w:val="00125A57"/>
    <w:rsid w:val="0012639C"/>
    <w:rsid w:val="00126CEA"/>
    <w:rsid w:val="00127B6D"/>
    <w:rsid w:val="00131264"/>
    <w:rsid w:val="001315E7"/>
    <w:rsid w:val="00132567"/>
    <w:rsid w:val="00132AA4"/>
    <w:rsid w:val="0013342A"/>
    <w:rsid w:val="00133A61"/>
    <w:rsid w:val="001406C0"/>
    <w:rsid w:val="00140D96"/>
    <w:rsid w:val="00141FB8"/>
    <w:rsid w:val="001427E1"/>
    <w:rsid w:val="0014342A"/>
    <w:rsid w:val="001440D0"/>
    <w:rsid w:val="00146118"/>
    <w:rsid w:val="00147CD1"/>
    <w:rsid w:val="00151977"/>
    <w:rsid w:val="00152AB2"/>
    <w:rsid w:val="00153FA3"/>
    <w:rsid w:val="001543D5"/>
    <w:rsid w:val="001563E4"/>
    <w:rsid w:val="00156524"/>
    <w:rsid w:val="00156B71"/>
    <w:rsid w:val="00156D60"/>
    <w:rsid w:val="0015786C"/>
    <w:rsid w:val="00157B1F"/>
    <w:rsid w:val="00160909"/>
    <w:rsid w:val="00163198"/>
    <w:rsid w:val="00166320"/>
    <w:rsid w:val="0016785A"/>
    <w:rsid w:val="001679B4"/>
    <w:rsid w:val="00167B57"/>
    <w:rsid w:val="00170C93"/>
    <w:rsid w:val="001731AB"/>
    <w:rsid w:val="00173AB3"/>
    <w:rsid w:val="0017447A"/>
    <w:rsid w:val="0017511C"/>
    <w:rsid w:val="00176512"/>
    <w:rsid w:val="001803DF"/>
    <w:rsid w:val="00180E80"/>
    <w:rsid w:val="0018257D"/>
    <w:rsid w:val="001852F6"/>
    <w:rsid w:val="00185318"/>
    <w:rsid w:val="00185744"/>
    <w:rsid w:val="00185A95"/>
    <w:rsid w:val="00186C58"/>
    <w:rsid w:val="00187258"/>
    <w:rsid w:val="00190731"/>
    <w:rsid w:val="001926AC"/>
    <w:rsid w:val="00193FA9"/>
    <w:rsid w:val="001943E9"/>
    <w:rsid w:val="00195834"/>
    <w:rsid w:val="0019589D"/>
    <w:rsid w:val="00195CA8"/>
    <w:rsid w:val="001968C0"/>
    <w:rsid w:val="001A03A6"/>
    <w:rsid w:val="001A09A1"/>
    <w:rsid w:val="001A0A4F"/>
    <w:rsid w:val="001A133E"/>
    <w:rsid w:val="001A1A85"/>
    <w:rsid w:val="001A1FDF"/>
    <w:rsid w:val="001A3F28"/>
    <w:rsid w:val="001A4B74"/>
    <w:rsid w:val="001A5550"/>
    <w:rsid w:val="001A72BC"/>
    <w:rsid w:val="001A779B"/>
    <w:rsid w:val="001B2F9E"/>
    <w:rsid w:val="001B3999"/>
    <w:rsid w:val="001B4475"/>
    <w:rsid w:val="001B5CCF"/>
    <w:rsid w:val="001B7590"/>
    <w:rsid w:val="001B7FF8"/>
    <w:rsid w:val="001C0265"/>
    <w:rsid w:val="001C0942"/>
    <w:rsid w:val="001C0AB9"/>
    <w:rsid w:val="001C0D4F"/>
    <w:rsid w:val="001C1850"/>
    <w:rsid w:val="001C328C"/>
    <w:rsid w:val="001C4856"/>
    <w:rsid w:val="001C5A33"/>
    <w:rsid w:val="001C5A45"/>
    <w:rsid w:val="001C5AC3"/>
    <w:rsid w:val="001C6175"/>
    <w:rsid w:val="001C6408"/>
    <w:rsid w:val="001C71C8"/>
    <w:rsid w:val="001D0FAC"/>
    <w:rsid w:val="001D1448"/>
    <w:rsid w:val="001D1808"/>
    <w:rsid w:val="001D2649"/>
    <w:rsid w:val="001D28B7"/>
    <w:rsid w:val="001D3037"/>
    <w:rsid w:val="001D49A0"/>
    <w:rsid w:val="001D51F6"/>
    <w:rsid w:val="001D5BC4"/>
    <w:rsid w:val="001D5F5F"/>
    <w:rsid w:val="001D604E"/>
    <w:rsid w:val="001D649A"/>
    <w:rsid w:val="001E0AF9"/>
    <w:rsid w:val="001E0CE4"/>
    <w:rsid w:val="001E1141"/>
    <w:rsid w:val="001E1EF2"/>
    <w:rsid w:val="001E37B1"/>
    <w:rsid w:val="001E3FDC"/>
    <w:rsid w:val="001E423C"/>
    <w:rsid w:val="001E5886"/>
    <w:rsid w:val="001E5AF9"/>
    <w:rsid w:val="001E6BF2"/>
    <w:rsid w:val="001F0522"/>
    <w:rsid w:val="001F0D05"/>
    <w:rsid w:val="001F0DD5"/>
    <w:rsid w:val="001F11CC"/>
    <w:rsid w:val="001F1FDC"/>
    <w:rsid w:val="001F2584"/>
    <w:rsid w:val="001F305A"/>
    <w:rsid w:val="001F3CF1"/>
    <w:rsid w:val="001F4A94"/>
    <w:rsid w:val="001F556F"/>
    <w:rsid w:val="001F6178"/>
    <w:rsid w:val="00200664"/>
    <w:rsid w:val="0020073C"/>
    <w:rsid w:val="00200857"/>
    <w:rsid w:val="00200958"/>
    <w:rsid w:val="00201BD0"/>
    <w:rsid w:val="002026F7"/>
    <w:rsid w:val="0020366C"/>
    <w:rsid w:val="0020442A"/>
    <w:rsid w:val="00204D11"/>
    <w:rsid w:val="00205FC5"/>
    <w:rsid w:val="00207496"/>
    <w:rsid w:val="00207E84"/>
    <w:rsid w:val="0021369E"/>
    <w:rsid w:val="00213B9B"/>
    <w:rsid w:val="00215210"/>
    <w:rsid w:val="00215AF0"/>
    <w:rsid w:val="00217B3E"/>
    <w:rsid w:val="00217D09"/>
    <w:rsid w:val="00221207"/>
    <w:rsid w:val="0022179E"/>
    <w:rsid w:val="00222D1A"/>
    <w:rsid w:val="00224E77"/>
    <w:rsid w:val="00225460"/>
    <w:rsid w:val="00225F6D"/>
    <w:rsid w:val="00226CD8"/>
    <w:rsid w:val="00227244"/>
    <w:rsid w:val="00227549"/>
    <w:rsid w:val="00227661"/>
    <w:rsid w:val="00227CAA"/>
    <w:rsid w:val="00230BA1"/>
    <w:rsid w:val="00230DE0"/>
    <w:rsid w:val="0023124A"/>
    <w:rsid w:val="00231D6D"/>
    <w:rsid w:val="00234AC3"/>
    <w:rsid w:val="00235BDD"/>
    <w:rsid w:val="002366C9"/>
    <w:rsid w:val="00237238"/>
    <w:rsid w:val="00240C76"/>
    <w:rsid w:val="00242C00"/>
    <w:rsid w:val="00242D27"/>
    <w:rsid w:val="00246D35"/>
    <w:rsid w:val="00247F69"/>
    <w:rsid w:val="0025118D"/>
    <w:rsid w:val="002517AF"/>
    <w:rsid w:val="00253F22"/>
    <w:rsid w:val="00256326"/>
    <w:rsid w:val="002576D0"/>
    <w:rsid w:val="00257BBC"/>
    <w:rsid w:val="0026146B"/>
    <w:rsid w:val="002641C2"/>
    <w:rsid w:val="0027111E"/>
    <w:rsid w:val="002714B9"/>
    <w:rsid w:val="002721B5"/>
    <w:rsid w:val="00272A2B"/>
    <w:rsid w:val="002746B0"/>
    <w:rsid w:val="002759B3"/>
    <w:rsid w:val="00276C53"/>
    <w:rsid w:val="002807BE"/>
    <w:rsid w:val="00280865"/>
    <w:rsid w:val="00282FEF"/>
    <w:rsid w:val="00283998"/>
    <w:rsid w:val="00283C76"/>
    <w:rsid w:val="002847DC"/>
    <w:rsid w:val="00285DD0"/>
    <w:rsid w:val="00285E01"/>
    <w:rsid w:val="00286CD5"/>
    <w:rsid w:val="00286D22"/>
    <w:rsid w:val="002871B9"/>
    <w:rsid w:val="00290A35"/>
    <w:rsid w:val="00291EDB"/>
    <w:rsid w:val="0029280F"/>
    <w:rsid w:val="00293F3B"/>
    <w:rsid w:val="002944C3"/>
    <w:rsid w:val="002963DF"/>
    <w:rsid w:val="002A277D"/>
    <w:rsid w:val="002A3E51"/>
    <w:rsid w:val="002A45ED"/>
    <w:rsid w:val="002A4F02"/>
    <w:rsid w:val="002B128B"/>
    <w:rsid w:val="002B24CE"/>
    <w:rsid w:val="002B2691"/>
    <w:rsid w:val="002B296E"/>
    <w:rsid w:val="002B3D05"/>
    <w:rsid w:val="002B49FC"/>
    <w:rsid w:val="002B4E1A"/>
    <w:rsid w:val="002B593E"/>
    <w:rsid w:val="002B6AE1"/>
    <w:rsid w:val="002C418D"/>
    <w:rsid w:val="002C4830"/>
    <w:rsid w:val="002C591F"/>
    <w:rsid w:val="002C5EB1"/>
    <w:rsid w:val="002C7EBC"/>
    <w:rsid w:val="002D0092"/>
    <w:rsid w:val="002D01C4"/>
    <w:rsid w:val="002D02DF"/>
    <w:rsid w:val="002D0658"/>
    <w:rsid w:val="002D1428"/>
    <w:rsid w:val="002D3ABF"/>
    <w:rsid w:val="002D591A"/>
    <w:rsid w:val="002D7AAB"/>
    <w:rsid w:val="002E00F7"/>
    <w:rsid w:val="002E03A5"/>
    <w:rsid w:val="002E2782"/>
    <w:rsid w:val="002E2DD0"/>
    <w:rsid w:val="002E34AB"/>
    <w:rsid w:val="002E37AE"/>
    <w:rsid w:val="002E45CE"/>
    <w:rsid w:val="002E4C5D"/>
    <w:rsid w:val="002E58C3"/>
    <w:rsid w:val="002E7189"/>
    <w:rsid w:val="002F0330"/>
    <w:rsid w:val="002F0E48"/>
    <w:rsid w:val="002F1D01"/>
    <w:rsid w:val="002F261C"/>
    <w:rsid w:val="002F2E7E"/>
    <w:rsid w:val="002F47E0"/>
    <w:rsid w:val="002F5A74"/>
    <w:rsid w:val="002F7BD4"/>
    <w:rsid w:val="003004C5"/>
    <w:rsid w:val="003013B5"/>
    <w:rsid w:val="00306602"/>
    <w:rsid w:val="00306B22"/>
    <w:rsid w:val="00307883"/>
    <w:rsid w:val="00310B42"/>
    <w:rsid w:val="003125A2"/>
    <w:rsid w:val="00312AE1"/>
    <w:rsid w:val="003144B6"/>
    <w:rsid w:val="0031467F"/>
    <w:rsid w:val="00315099"/>
    <w:rsid w:val="00316318"/>
    <w:rsid w:val="003174A4"/>
    <w:rsid w:val="00317AEC"/>
    <w:rsid w:val="00321314"/>
    <w:rsid w:val="00321E05"/>
    <w:rsid w:val="00324B61"/>
    <w:rsid w:val="00325EDE"/>
    <w:rsid w:val="00326C76"/>
    <w:rsid w:val="00327083"/>
    <w:rsid w:val="00330D1D"/>
    <w:rsid w:val="003313EE"/>
    <w:rsid w:val="003325F7"/>
    <w:rsid w:val="003339B0"/>
    <w:rsid w:val="00333A14"/>
    <w:rsid w:val="0033612A"/>
    <w:rsid w:val="00340DA2"/>
    <w:rsid w:val="0034309D"/>
    <w:rsid w:val="00343288"/>
    <w:rsid w:val="00343E2D"/>
    <w:rsid w:val="00344495"/>
    <w:rsid w:val="00344BB9"/>
    <w:rsid w:val="0034535F"/>
    <w:rsid w:val="003453DD"/>
    <w:rsid w:val="00346C6E"/>
    <w:rsid w:val="00347080"/>
    <w:rsid w:val="00347679"/>
    <w:rsid w:val="00347C0B"/>
    <w:rsid w:val="00351E08"/>
    <w:rsid w:val="0035321B"/>
    <w:rsid w:val="00353668"/>
    <w:rsid w:val="0035431A"/>
    <w:rsid w:val="00354F9E"/>
    <w:rsid w:val="00355353"/>
    <w:rsid w:val="0035718E"/>
    <w:rsid w:val="00357213"/>
    <w:rsid w:val="0036043B"/>
    <w:rsid w:val="00361776"/>
    <w:rsid w:val="0036430B"/>
    <w:rsid w:val="003647B5"/>
    <w:rsid w:val="00364BA7"/>
    <w:rsid w:val="0036513C"/>
    <w:rsid w:val="0037041A"/>
    <w:rsid w:val="00370881"/>
    <w:rsid w:val="00370984"/>
    <w:rsid w:val="0037154C"/>
    <w:rsid w:val="00371664"/>
    <w:rsid w:val="003718CE"/>
    <w:rsid w:val="00371DC5"/>
    <w:rsid w:val="00373402"/>
    <w:rsid w:val="003737FF"/>
    <w:rsid w:val="003748BA"/>
    <w:rsid w:val="00376B3E"/>
    <w:rsid w:val="00380785"/>
    <w:rsid w:val="00380BF0"/>
    <w:rsid w:val="003819EF"/>
    <w:rsid w:val="00383983"/>
    <w:rsid w:val="0038527D"/>
    <w:rsid w:val="00385C3D"/>
    <w:rsid w:val="0039095B"/>
    <w:rsid w:val="00391A8E"/>
    <w:rsid w:val="00392181"/>
    <w:rsid w:val="00392472"/>
    <w:rsid w:val="00395C5F"/>
    <w:rsid w:val="00396CBC"/>
    <w:rsid w:val="003A0662"/>
    <w:rsid w:val="003A1603"/>
    <w:rsid w:val="003A2026"/>
    <w:rsid w:val="003A3372"/>
    <w:rsid w:val="003A51D6"/>
    <w:rsid w:val="003A54C9"/>
    <w:rsid w:val="003A5E5A"/>
    <w:rsid w:val="003A6272"/>
    <w:rsid w:val="003A6B61"/>
    <w:rsid w:val="003A7357"/>
    <w:rsid w:val="003B121F"/>
    <w:rsid w:val="003B2EFB"/>
    <w:rsid w:val="003B329C"/>
    <w:rsid w:val="003B358C"/>
    <w:rsid w:val="003B3D7F"/>
    <w:rsid w:val="003B4CEB"/>
    <w:rsid w:val="003B6D30"/>
    <w:rsid w:val="003B7D55"/>
    <w:rsid w:val="003B7ECD"/>
    <w:rsid w:val="003C0C3C"/>
    <w:rsid w:val="003C0E18"/>
    <w:rsid w:val="003C11E4"/>
    <w:rsid w:val="003C1616"/>
    <w:rsid w:val="003C27A5"/>
    <w:rsid w:val="003C5596"/>
    <w:rsid w:val="003C6909"/>
    <w:rsid w:val="003C6DFC"/>
    <w:rsid w:val="003C7973"/>
    <w:rsid w:val="003C7BB5"/>
    <w:rsid w:val="003D033F"/>
    <w:rsid w:val="003D0B3D"/>
    <w:rsid w:val="003D1010"/>
    <w:rsid w:val="003D1164"/>
    <w:rsid w:val="003D197F"/>
    <w:rsid w:val="003D1F13"/>
    <w:rsid w:val="003D26EE"/>
    <w:rsid w:val="003D27A0"/>
    <w:rsid w:val="003D4A5C"/>
    <w:rsid w:val="003D4FB8"/>
    <w:rsid w:val="003D53B6"/>
    <w:rsid w:val="003D6CC1"/>
    <w:rsid w:val="003D6F62"/>
    <w:rsid w:val="003E0697"/>
    <w:rsid w:val="003E3C14"/>
    <w:rsid w:val="003E3F25"/>
    <w:rsid w:val="003E5D59"/>
    <w:rsid w:val="003E6635"/>
    <w:rsid w:val="003E66BA"/>
    <w:rsid w:val="003F0224"/>
    <w:rsid w:val="003F0433"/>
    <w:rsid w:val="003F10D4"/>
    <w:rsid w:val="003F1FFE"/>
    <w:rsid w:val="003F35E0"/>
    <w:rsid w:val="003F47E0"/>
    <w:rsid w:val="003F7CEA"/>
    <w:rsid w:val="00402BFE"/>
    <w:rsid w:val="004066AC"/>
    <w:rsid w:val="00406DCF"/>
    <w:rsid w:val="00412943"/>
    <w:rsid w:val="00414E94"/>
    <w:rsid w:val="00416039"/>
    <w:rsid w:val="004162DF"/>
    <w:rsid w:val="0042077B"/>
    <w:rsid w:val="004221CD"/>
    <w:rsid w:val="00422ADE"/>
    <w:rsid w:val="0042318C"/>
    <w:rsid w:val="00423EE9"/>
    <w:rsid w:val="00423F12"/>
    <w:rsid w:val="00424B02"/>
    <w:rsid w:val="00425CE3"/>
    <w:rsid w:val="004265FF"/>
    <w:rsid w:val="00427136"/>
    <w:rsid w:val="004303F2"/>
    <w:rsid w:val="00430BA6"/>
    <w:rsid w:val="00433791"/>
    <w:rsid w:val="004341E9"/>
    <w:rsid w:val="00435151"/>
    <w:rsid w:val="004359B2"/>
    <w:rsid w:val="00436763"/>
    <w:rsid w:val="00436C4F"/>
    <w:rsid w:val="00436C99"/>
    <w:rsid w:val="0044081C"/>
    <w:rsid w:val="004415DA"/>
    <w:rsid w:val="00443610"/>
    <w:rsid w:val="0044588D"/>
    <w:rsid w:val="00446C9E"/>
    <w:rsid w:val="0045193A"/>
    <w:rsid w:val="00452343"/>
    <w:rsid w:val="00453202"/>
    <w:rsid w:val="00453986"/>
    <w:rsid w:val="00453E52"/>
    <w:rsid w:val="00454DDF"/>
    <w:rsid w:val="00454FD0"/>
    <w:rsid w:val="004568A8"/>
    <w:rsid w:val="00457A74"/>
    <w:rsid w:val="00457ABA"/>
    <w:rsid w:val="00460CB7"/>
    <w:rsid w:val="00460EBF"/>
    <w:rsid w:val="00460F09"/>
    <w:rsid w:val="00461D5F"/>
    <w:rsid w:val="00464044"/>
    <w:rsid w:val="0046634D"/>
    <w:rsid w:val="004702D6"/>
    <w:rsid w:val="00470FB5"/>
    <w:rsid w:val="00471133"/>
    <w:rsid w:val="0047133F"/>
    <w:rsid w:val="00471E7D"/>
    <w:rsid w:val="0047253F"/>
    <w:rsid w:val="004743E8"/>
    <w:rsid w:val="004749EB"/>
    <w:rsid w:val="00474C70"/>
    <w:rsid w:val="0047525F"/>
    <w:rsid w:val="004764C3"/>
    <w:rsid w:val="00476813"/>
    <w:rsid w:val="00476CA9"/>
    <w:rsid w:val="00476F15"/>
    <w:rsid w:val="0047751A"/>
    <w:rsid w:val="00480094"/>
    <w:rsid w:val="004833ED"/>
    <w:rsid w:val="00484455"/>
    <w:rsid w:val="0048502F"/>
    <w:rsid w:val="00485EE4"/>
    <w:rsid w:val="00487387"/>
    <w:rsid w:val="00490450"/>
    <w:rsid w:val="00492F0B"/>
    <w:rsid w:val="00493505"/>
    <w:rsid w:val="00494210"/>
    <w:rsid w:val="00495E02"/>
    <w:rsid w:val="004A0BBD"/>
    <w:rsid w:val="004A0F4E"/>
    <w:rsid w:val="004A3950"/>
    <w:rsid w:val="004A59AA"/>
    <w:rsid w:val="004A5F6E"/>
    <w:rsid w:val="004A6506"/>
    <w:rsid w:val="004A6891"/>
    <w:rsid w:val="004A6A67"/>
    <w:rsid w:val="004A775F"/>
    <w:rsid w:val="004B152F"/>
    <w:rsid w:val="004B31CE"/>
    <w:rsid w:val="004B521F"/>
    <w:rsid w:val="004B690D"/>
    <w:rsid w:val="004C01DF"/>
    <w:rsid w:val="004C1E70"/>
    <w:rsid w:val="004C3F35"/>
    <w:rsid w:val="004C644F"/>
    <w:rsid w:val="004C6593"/>
    <w:rsid w:val="004C722E"/>
    <w:rsid w:val="004C79F4"/>
    <w:rsid w:val="004D0548"/>
    <w:rsid w:val="004D3709"/>
    <w:rsid w:val="004D4DB5"/>
    <w:rsid w:val="004D4EC9"/>
    <w:rsid w:val="004D4F69"/>
    <w:rsid w:val="004D5EE6"/>
    <w:rsid w:val="004D64C7"/>
    <w:rsid w:val="004D6D6A"/>
    <w:rsid w:val="004E02C9"/>
    <w:rsid w:val="004E0A7F"/>
    <w:rsid w:val="004E0BA0"/>
    <w:rsid w:val="004E2403"/>
    <w:rsid w:val="004E3361"/>
    <w:rsid w:val="004E5DD0"/>
    <w:rsid w:val="004F054D"/>
    <w:rsid w:val="004F0754"/>
    <w:rsid w:val="004F0777"/>
    <w:rsid w:val="004F1C82"/>
    <w:rsid w:val="004F21E6"/>
    <w:rsid w:val="004F3EB5"/>
    <w:rsid w:val="005004FE"/>
    <w:rsid w:val="00500E63"/>
    <w:rsid w:val="00501153"/>
    <w:rsid w:val="0050251A"/>
    <w:rsid w:val="00502988"/>
    <w:rsid w:val="00503199"/>
    <w:rsid w:val="00503D12"/>
    <w:rsid w:val="00504047"/>
    <w:rsid w:val="005052F6"/>
    <w:rsid w:val="00505487"/>
    <w:rsid w:val="00505584"/>
    <w:rsid w:val="005056BD"/>
    <w:rsid w:val="00506857"/>
    <w:rsid w:val="00506B5E"/>
    <w:rsid w:val="005079EE"/>
    <w:rsid w:val="005102A4"/>
    <w:rsid w:val="005103FE"/>
    <w:rsid w:val="0051050D"/>
    <w:rsid w:val="005117BA"/>
    <w:rsid w:val="0051200A"/>
    <w:rsid w:val="005125B0"/>
    <w:rsid w:val="00512865"/>
    <w:rsid w:val="00512A8C"/>
    <w:rsid w:val="00514EE0"/>
    <w:rsid w:val="00515464"/>
    <w:rsid w:val="0051642C"/>
    <w:rsid w:val="00516B6F"/>
    <w:rsid w:val="0052062E"/>
    <w:rsid w:val="005217E3"/>
    <w:rsid w:val="0052217D"/>
    <w:rsid w:val="005236F8"/>
    <w:rsid w:val="005242D2"/>
    <w:rsid w:val="00525EBD"/>
    <w:rsid w:val="00526699"/>
    <w:rsid w:val="0052697C"/>
    <w:rsid w:val="00527847"/>
    <w:rsid w:val="0052794F"/>
    <w:rsid w:val="00532BF2"/>
    <w:rsid w:val="00532D73"/>
    <w:rsid w:val="0053304E"/>
    <w:rsid w:val="005331DB"/>
    <w:rsid w:val="005366D3"/>
    <w:rsid w:val="0054077E"/>
    <w:rsid w:val="00540833"/>
    <w:rsid w:val="00540A92"/>
    <w:rsid w:val="005417BF"/>
    <w:rsid w:val="005428B5"/>
    <w:rsid w:val="00544EEE"/>
    <w:rsid w:val="0054568A"/>
    <w:rsid w:val="00545C00"/>
    <w:rsid w:val="00545E81"/>
    <w:rsid w:val="005469C3"/>
    <w:rsid w:val="00546A68"/>
    <w:rsid w:val="00546FC3"/>
    <w:rsid w:val="00547E6A"/>
    <w:rsid w:val="00550A04"/>
    <w:rsid w:val="00550C03"/>
    <w:rsid w:val="0055138C"/>
    <w:rsid w:val="005517E2"/>
    <w:rsid w:val="00551BEE"/>
    <w:rsid w:val="00552EA4"/>
    <w:rsid w:val="005537AD"/>
    <w:rsid w:val="00553EF1"/>
    <w:rsid w:val="0055457E"/>
    <w:rsid w:val="005549FF"/>
    <w:rsid w:val="00554AB6"/>
    <w:rsid w:val="005554C0"/>
    <w:rsid w:val="00555C21"/>
    <w:rsid w:val="005561E0"/>
    <w:rsid w:val="00556790"/>
    <w:rsid w:val="005575EC"/>
    <w:rsid w:val="0056041C"/>
    <w:rsid w:val="00561CD2"/>
    <w:rsid w:val="00562083"/>
    <w:rsid w:val="00562783"/>
    <w:rsid w:val="00563E58"/>
    <w:rsid w:val="0056464E"/>
    <w:rsid w:val="00565934"/>
    <w:rsid w:val="00565D97"/>
    <w:rsid w:val="00565E55"/>
    <w:rsid w:val="005669B5"/>
    <w:rsid w:val="00567916"/>
    <w:rsid w:val="00567E76"/>
    <w:rsid w:val="0057017C"/>
    <w:rsid w:val="005718F8"/>
    <w:rsid w:val="00571A02"/>
    <w:rsid w:val="005731F7"/>
    <w:rsid w:val="005738CA"/>
    <w:rsid w:val="00575699"/>
    <w:rsid w:val="00575824"/>
    <w:rsid w:val="00575AF0"/>
    <w:rsid w:val="005807C5"/>
    <w:rsid w:val="005816D8"/>
    <w:rsid w:val="00581DFF"/>
    <w:rsid w:val="00581F85"/>
    <w:rsid w:val="00584F62"/>
    <w:rsid w:val="00585A7D"/>
    <w:rsid w:val="00585CE9"/>
    <w:rsid w:val="00585DF5"/>
    <w:rsid w:val="00586A7D"/>
    <w:rsid w:val="00586BCD"/>
    <w:rsid w:val="00590BA1"/>
    <w:rsid w:val="0059127A"/>
    <w:rsid w:val="0059151E"/>
    <w:rsid w:val="005919DE"/>
    <w:rsid w:val="005924CD"/>
    <w:rsid w:val="00594D4B"/>
    <w:rsid w:val="00595C42"/>
    <w:rsid w:val="005A03C6"/>
    <w:rsid w:val="005A2336"/>
    <w:rsid w:val="005A3715"/>
    <w:rsid w:val="005A381A"/>
    <w:rsid w:val="005A4770"/>
    <w:rsid w:val="005A5A31"/>
    <w:rsid w:val="005A5DC2"/>
    <w:rsid w:val="005B41AA"/>
    <w:rsid w:val="005C23FC"/>
    <w:rsid w:val="005C2CDD"/>
    <w:rsid w:val="005C520C"/>
    <w:rsid w:val="005C53A2"/>
    <w:rsid w:val="005C54F0"/>
    <w:rsid w:val="005C73B0"/>
    <w:rsid w:val="005C74E7"/>
    <w:rsid w:val="005D2603"/>
    <w:rsid w:val="005D2CBE"/>
    <w:rsid w:val="005D2E7E"/>
    <w:rsid w:val="005D341D"/>
    <w:rsid w:val="005D3DA0"/>
    <w:rsid w:val="005E04DB"/>
    <w:rsid w:val="005E09A9"/>
    <w:rsid w:val="005E1093"/>
    <w:rsid w:val="005E3273"/>
    <w:rsid w:val="005E61CE"/>
    <w:rsid w:val="005E7F5B"/>
    <w:rsid w:val="005F02F3"/>
    <w:rsid w:val="005F035E"/>
    <w:rsid w:val="005F0527"/>
    <w:rsid w:val="005F316F"/>
    <w:rsid w:val="005F3FC9"/>
    <w:rsid w:val="005F75AB"/>
    <w:rsid w:val="005F7B34"/>
    <w:rsid w:val="00600A00"/>
    <w:rsid w:val="00601477"/>
    <w:rsid w:val="00602E66"/>
    <w:rsid w:val="00605A4A"/>
    <w:rsid w:val="00606C6A"/>
    <w:rsid w:val="00607424"/>
    <w:rsid w:val="006077AF"/>
    <w:rsid w:val="00610CCC"/>
    <w:rsid w:val="00611041"/>
    <w:rsid w:val="006117DF"/>
    <w:rsid w:val="00613CE5"/>
    <w:rsid w:val="00615AB3"/>
    <w:rsid w:val="00616701"/>
    <w:rsid w:val="006170C8"/>
    <w:rsid w:val="00620DCD"/>
    <w:rsid w:val="00621673"/>
    <w:rsid w:val="00622AE1"/>
    <w:rsid w:val="00622EC7"/>
    <w:rsid w:val="00623008"/>
    <w:rsid w:val="0062517D"/>
    <w:rsid w:val="006251C0"/>
    <w:rsid w:val="00625378"/>
    <w:rsid w:val="00625A44"/>
    <w:rsid w:val="006307BE"/>
    <w:rsid w:val="0063201F"/>
    <w:rsid w:val="00632767"/>
    <w:rsid w:val="00632EDC"/>
    <w:rsid w:val="00632F92"/>
    <w:rsid w:val="0063395C"/>
    <w:rsid w:val="0063478C"/>
    <w:rsid w:val="00634C2D"/>
    <w:rsid w:val="00634E67"/>
    <w:rsid w:val="00635BBE"/>
    <w:rsid w:val="00642A78"/>
    <w:rsid w:val="00642C34"/>
    <w:rsid w:val="00642F90"/>
    <w:rsid w:val="006451E7"/>
    <w:rsid w:val="006553CD"/>
    <w:rsid w:val="0065741B"/>
    <w:rsid w:val="00662EBB"/>
    <w:rsid w:val="00663264"/>
    <w:rsid w:val="00664164"/>
    <w:rsid w:val="0066418E"/>
    <w:rsid w:val="00665DFE"/>
    <w:rsid w:val="00667ACA"/>
    <w:rsid w:val="0067076F"/>
    <w:rsid w:val="00673451"/>
    <w:rsid w:val="00675154"/>
    <w:rsid w:val="00675C6D"/>
    <w:rsid w:val="0068332A"/>
    <w:rsid w:val="0068391C"/>
    <w:rsid w:val="00684889"/>
    <w:rsid w:val="00684DD2"/>
    <w:rsid w:val="00685327"/>
    <w:rsid w:val="00685F8E"/>
    <w:rsid w:val="006861A9"/>
    <w:rsid w:val="00687602"/>
    <w:rsid w:val="00687CEC"/>
    <w:rsid w:val="00692A4F"/>
    <w:rsid w:val="00695612"/>
    <w:rsid w:val="00695636"/>
    <w:rsid w:val="006A0EFC"/>
    <w:rsid w:val="006A2EA7"/>
    <w:rsid w:val="006A3228"/>
    <w:rsid w:val="006A3DBA"/>
    <w:rsid w:val="006A5132"/>
    <w:rsid w:val="006A6AE7"/>
    <w:rsid w:val="006A6F8B"/>
    <w:rsid w:val="006B063D"/>
    <w:rsid w:val="006B10CB"/>
    <w:rsid w:val="006B68B2"/>
    <w:rsid w:val="006B6CCA"/>
    <w:rsid w:val="006B717B"/>
    <w:rsid w:val="006C058E"/>
    <w:rsid w:val="006C2944"/>
    <w:rsid w:val="006C353C"/>
    <w:rsid w:val="006C43DC"/>
    <w:rsid w:val="006C4E98"/>
    <w:rsid w:val="006C637A"/>
    <w:rsid w:val="006C67B7"/>
    <w:rsid w:val="006D02A7"/>
    <w:rsid w:val="006D0DF3"/>
    <w:rsid w:val="006D1BB9"/>
    <w:rsid w:val="006D22E0"/>
    <w:rsid w:val="006D38E3"/>
    <w:rsid w:val="006D3F3F"/>
    <w:rsid w:val="006D3F93"/>
    <w:rsid w:val="006D4C78"/>
    <w:rsid w:val="006D4FFD"/>
    <w:rsid w:val="006D5A45"/>
    <w:rsid w:val="006D6B42"/>
    <w:rsid w:val="006E273C"/>
    <w:rsid w:val="006E351B"/>
    <w:rsid w:val="006E3B46"/>
    <w:rsid w:val="006F03BF"/>
    <w:rsid w:val="006F2CBD"/>
    <w:rsid w:val="006F340B"/>
    <w:rsid w:val="006F399F"/>
    <w:rsid w:val="006F7573"/>
    <w:rsid w:val="00701684"/>
    <w:rsid w:val="007052C9"/>
    <w:rsid w:val="007122BD"/>
    <w:rsid w:val="00712AD1"/>
    <w:rsid w:val="00712F02"/>
    <w:rsid w:val="00714984"/>
    <w:rsid w:val="00714C3C"/>
    <w:rsid w:val="007165E0"/>
    <w:rsid w:val="00720860"/>
    <w:rsid w:val="00720EF4"/>
    <w:rsid w:val="00721BD6"/>
    <w:rsid w:val="00722C98"/>
    <w:rsid w:val="007248CF"/>
    <w:rsid w:val="00725848"/>
    <w:rsid w:val="0072637D"/>
    <w:rsid w:val="00726397"/>
    <w:rsid w:val="007270D7"/>
    <w:rsid w:val="00734760"/>
    <w:rsid w:val="0073549C"/>
    <w:rsid w:val="007408BB"/>
    <w:rsid w:val="00741042"/>
    <w:rsid w:val="00741EC6"/>
    <w:rsid w:val="00742830"/>
    <w:rsid w:val="00742E69"/>
    <w:rsid w:val="007431AE"/>
    <w:rsid w:val="00743F70"/>
    <w:rsid w:val="0074438E"/>
    <w:rsid w:val="00744E2F"/>
    <w:rsid w:val="0074537E"/>
    <w:rsid w:val="0074593C"/>
    <w:rsid w:val="00745AE7"/>
    <w:rsid w:val="00746437"/>
    <w:rsid w:val="0074665B"/>
    <w:rsid w:val="00747AEF"/>
    <w:rsid w:val="0075257C"/>
    <w:rsid w:val="0075401A"/>
    <w:rsid w:val="0075435B"/>
    <w:rsid w:val="007545EC"/>
    <w:rsid w:val="00755158"/>
    <w:rsid w:val="0075613E"/>
    <w:rsid w:val="00756450"/>
    <w:rsid w:val="00766D5D"/>
    <w:rsid w:val="00767CDC"/>
    <w:rsid w:val="00770252"/>
    <w:rsid w:val="0077466F"/>
    <w:rsid w:val="007747D3"/>
    <w:rsid w:val="00777C47"/>
    <w:rsid w:val="0078086D"/>
    <w:rsid w:val="00781D42"/>
    <w:rsid w:val="00782493"/>
    <w:rsid w:val="007832B4"/>
    <w:rsid w:val="007834BA"/>
    <w:rsid w:val="00783952"/>
    <w:rsid w:val="00783E20"/>
    <w:rsid w:val="00784342"/>
    <w:rsid w:val="007847E1"/>
    <w:rsid w:val="00785976"/>
    <w:rsid w:val="00786ED5"/>
    <w:rsid w:val="00787401"/>
    <w:rsid w:val="00790EAE"/>
    <w:rsid w:val="00791D55"/>
    <w:rsid w:val="00792C7E"/>
    <w:rsid w:val="00793C32"/>
    <w:rsid w:val="0079531A"/>
    <w:rsid w:val="00795D22"/>
    <w:rsid w:val="007A1531"/>
    <w:rsid w:val="007A1908"/>
    <w:rsid w:val="007A1CE2"/>
    <w:rsid w:val="007A38BE"/>
    <w:rsid w:val="007A491C"/>
    <w:rsid w:val="007A49B2"/>
    <w:rsid w:val="007A4ED6"/>
    <w:rsid w:val="007A5672"/>
    <w:rsid w:val="007A6043"/>
    <w:rsid w:val="007B03AF"/>
    <w:rsid w:val="007B1809"/>
    <w:rsid w:val="007B1B33"/>
    <w:rsid w:val="007B2531"/>
    <w:rsid w:val="007B2561"/>
    <w:rsid w:val="007B425D"/>
    <w:rsid w:val="007B4FA2"/>
    <w:rsid w:val="007B5682"/>
    <w:rsid w:val="007B5B6E"/>
    <w:rsid w:val="007B5C0A"/>
    <w:rsid w:val="007B5D1B"/>
    <w:rsid w:val="007B5FE6"/>
    <w:rsid w:val="007C074C"/>
    <w:rsid w:val="007C578C"/>
    <w:rsid w:val="007C7504"/>
    <w:rsid w:val="007D0824"/>
    <w:rsid w:val="007D4A24"/>
    <w:rsid w:val="007D6692"/>
    <w:rsid w:val="007D7DAE"/>
    <w:rsid w:val="007E02F8"/>
    <w:rsid w:val="007E0FFD"/>
    <w:rsid w:val="007E2440"/>
    <w:rsid w:val="007E3257"/>
    <w:rsid w:val="007E4F43"/>
    <w:rsid w:val="007E7D06"/>
    <w:rsid w:val="007F1548"/>
    <w:rsid w:val="007F1C3C"/>
    <w:rsid w:val="007F2FEE"/>
    <w:rsid w:val="007F341D"/>
    <w:rsid w:val="007F4ECF"/>
    <w:rsid w:val="007F513A"/>
    <w:rsid w:val="007F62A1"/>
    <w:rsid w:val="0080074E"/>
    <w:rsid w:val="00801157"/>
    <w:rsid w:val="00801BDF"/>
    <w:rsid w:val="00802FC9"/>
    <w:rsid w:val="008053D5"/>
    <w:rsid w:val="00807B37"/>
    <w:rsid w:val="0081167A"/>
    <w:rsid w:val="00811949"/>
    <w:rsid w:val="0081265B"/>
    <w:rsid w:val="008146AF"/>
    <w:rsid w:val="008151E0"/>
    <w:rsid w:val="00820BBC"/>
    <w:rsid w:val="00821277"/>
    <w:rsid w:val="00821E0D"/>
    <w:rsid w:val="00822959"/>
    <w:rsid w:val="008229EC"/>
    <w:rsid w:val="008239D2"/>
    <w:rsid w:val="00825FAF"/>
    <w:rsid w:val="008274BF"/>
    <w:rsid w:val="00827602"/>
    <w:rsid w:val="008276A9"/>
    <w:rsid w:val="00830A2B"/>
    <w:rsid w:val="008310FE"/>
    <w:rsid w:val="00832D3C"/>
    <w:rsid w:val="0083366C"/>
    <w:rsid w:val="00833D91"/>
    <w:rsid w:val="0083405F"/>
    <w:rsid w:val="00834345"/>
    <w:rsid w:val="008361F0"/>
    <w:rsid w:val="00837CCA"/>
    <w:rsid w:val="008430F6"/>
    <w:rsid w:val="00844B05"/>
    <w:rsid w:val="00845A27"/>
    <w:rsid w:val="00847493"/>
    <w:rsid w:val="00851B9F"/>
    <w:rsid w:val="00851CB9"/>
    <w:rsid w:val="00851F1F"/>
    <w:rsid w:val="0085272D"/>
    <w:rsid w:val="00853E52"/>
    <w:rsid w:val="0085414C"/>
    <w:rsid w:val="008541C7"/>
    <w:rsid w:val="00857496"/>
    <w:rsid w:val="00857EBB"/>
    <w:rsid w:val="00861584"/>
    <w:rsid w:val="0086441A"/>
    <w:rsid w:val="008644C5"/>
    <w:rsid w:val="00866E7A"/>
    <w:rsid w:val="008673D1"/>
    <w:rsid w:val="00867F62"/>
    <w:rsid w:val="0087172F"/>
    <w:rsid w:val="008717FF"/>
    <w:rsid w:val="00872DE2"/>
    <w:rsid w:val="00872F36"/>
    <w:rsid w:val="00874693"/>
    <w:rsid w:val="008747E3"/>
    <w:rsid w:val="00875128"/>
    <w:rsid w:val="00875263"/>
    <w:rsid w:val="0087565E"/>
    <w:rsid w:val="00875EF2"/>
    <w:rsid w:val="0087664B"/>
    <w:rsid w:val="00881E66"/>
    <w:rsid w:val="0088384F"/>
    <w:rsid w:val="00883A16"/>
    <w:rsid w:val="0088403D"/>
    <w:rsid w:val="008848DC"/>
    <w:rsid w:val="00884B0F"/>
    <w:rsid w:val="00886485"/>
    <w:rsid w:val="00887956"/>
    <w:rsid w:val="0089264C"/>
    <w:rsid w:val="00893806"/>
    <w:rsid w:val="00893C30"/>
    <w:rsid w:val="00894D13"/>
    <w:rsid w:val="00896430"/>
    <w:rsid w:val="00897AA9"/>
    <w:rsid w:val="00897BEB"/>
    <w:rsid w:val="008A0135"/>
    <w:rsid w:val="008A08EC"/>
    <w:rsid w:val="008A0AAE"/>
    <w:rsid w:val="008A0CC0"/>
    <w:rsid w:val="008A3BBD"/>
    <w:rsid w:val="008A4757"/>
    <w:rsid w:val="008A5DDB"/>
    <w:rsid w:val="008A78BB"/>
    <w:rsid w:val="008B09BE"/>
    <w:rsid w:val="008B3FD0"/>
    <w:rsid w:val="008B5BFC"/>
    <w:rsid w:val="008B5C31"/>
    <w:rsid w:val="008B746B"/>
    <w:rsid w:val="008B7D52"/>
    <w:rsid w:val="008C0C18"/>
    <w:rsid w:val="008C29A9"/>
    <w:rsid w:val="008C2D50"/>
    <w:rsid w:val="008C3A73"/>
    <w:rsid w:val="008C3D44"/>
    <w:rsid w:val="008C6E46"/>
    <w:rsid w:val="008C6F26"/>
    <w:rsid w:val="008D5017"/>
    <w:rsid w:val="008D7555"/>
    <w:rsid w:val="008D7A5C"/>
    <w:rsid w:val="008D7E9B"/>
    <w:rsid w:val="008E00D2"/>
    <w:rsid w:val="008E0AA2"/>
    <w:rsid w:val="008E0E7D"/>
    <w:rsid w:val="008E1214"/>
    <w:rsid w:val="008E1906"/>
    <w:rsid w:val="008E2747"/>
    <w:rsid w:val="008E2FEF"/>
    <w:rsid w:val="008E352B"/>
    <w:rsid w:val="008E3EDC"/>
    <w:rsid w:val="008E4FE4"/>
    <w:rsid w:val="008E5528"/>
    <w:rsid w:val="008E5CAD"/>
    <w:rsid w:val="008F060C"/>
    <w:rsid w:val="008F125F"/>
    <w:rsid w:val="008F1CB3"/>
    <w:rsid w:val="008F3B75"/>
    <w:rsid w:val="008F4972"/>
    <w:rsid w:val="008F5FBC"/>
    <w:rsid w:val="008F77E3"/>
    <w:rsid w:val="008F7B73"/>
    <w:rsid w:val="00901BB9"/>
    <w:rsid w:val="00902337"/>
    <w:rsid w:val="00907907"/>
    <w:rsid w:val="009135BD"/>
    <w:rsid w:val="00913CBE"/>
    <w:rsid w:val="0091442D"/>
    <w:rsid w:val="0091512A"/>
    <w:rsid w:val="00916955"/>
    <w:rsid w:val="00917023"/>
    <w:rsid w:val="009175DD"/>
    <w:rsid w:val="009202CE"/>
    <w:rsid w:val="00925B88"/>
    <w:rsid w:val="00926328"/>
    <w:rsid w:val="00926A3F"/>
    <w:rsid w:val="00926B0A"/>
    <w:rsid w:val="00926F10"/>
    <w:rsid w:val="00927A34"/>
    <w:rsid w:val="00927B11"/>
    <w:rsid w:val="00930B9B"/>
    <w:rsid w:val="009311CC"/>
    <w:rsid w:val="00932BCA"/>
    <w:rsid w:val="009351F9"/>
    <w:rsid w:val="0093648F"/>
    <w:rsid w:val="009367D9"/>
    <w:rsid w:val="00937F18"/>
    <w:rsid w:val="009403A7"/>
    <w:rsid w:val="009403DD"/>
    <w:rsid w:val="00940DD2"/>
    <w:rsid w:val="009412B7"/>
    <w:rsid w:val="009413DD"/>
    <w:rsid w:val="0094369B"/>
    <w:rsid w:val="00944A70"/>
    <w:rsid w:val="0094690D"/>
    <w:rsid w:val="00953ACB"/>
    <w:rsid w:val="009540BC"/>
    <w:rsid w:val="009542DA"/>
    <w:rsid w:val="00954B23"/>
    <w:rsid w:val="0095551F"/>
    <w:rsid w:val="0095663D"/>
    <w:rsid w:val="00960196"/>
    <w:rsid w:val="00961420"/>
    <w:rsid w:val="00962434"/>
    <w:rsid w:val="00962CA4"/>
    <w:rsid w:val="00962E4F"/>
    <w:rsid w:val="00963D71"/>
    <w:rsid w:val="00965547"/>
    <w:rsid w:val="009655B7"/>
    <w:rsid w:val="00967C0C"/>
    <w:rsid w:val="00967F1A"/>
    <w:rsid w:val="00972185"/>
    <w:rsid w:val="009740D8"/>
    <w:rsid w:val="00980A18"/>
    <w:rsid w:val="00981D5F"/>
    <w:rsid w:val="009831AB"/>
    <w:rsid w:val="00984FEE"/>
    <w:rsid w:val="0098502A"/>
    <w:rsid w:val="009858E2"/>
    <w:rsid w:val="00986FA2"/>
    <w:rsid w:val="0098743E"/>
    <w:rsid w:val="00987807"/>
    <w:rsid w:val="0098798C"/>
    <w:rsid w:val="00991268"/>
    <w:rsid w:val="00991A57"/>
    <w:rsid w:val="009945B1"/>
    <w:rsid w:val="009976B2"/>
    <w:rsid w:val="009978B7"/>
    <w:rsid w:val="00997E06"/>
    <w:rsid w:val="009A03D0"/>
    <w:rsid w:val="009A2F7C"/>
    <w:rsid w:val="009A4392"/>
    <w:rsid w:val="009B06AA"/>
    <w:rsid w:val="009B124A"/>
    <w:rsid w:val="009B34B8"/>
    <w:rsid w:val="009B5D16"/>
    <w:rsid w:val="009B6451"/>
    <w:rsid w:val="009B72C9"/>
    <w:rsid w:val="009C046B"/>
    <w:rsid w:val="009C18AF"/>
    <w:rsid w:val="009C3141"/>
    <w:rsid w:val="009C33BB"/>
    <w:rsid w:val="009C3E91"/>
    <w:rsid w:val="009C459F"/>
    <w:rsid w:val="009D00B6"/>
    <w:rsid w:val="009D0DD3"/>
    <w:rsid w:val="009D4EE6"/>
    <w:rsid w:val="009D5C15"/>
    <w:rsid w:val="009D5F89"/>
    <w:rsid w:val="009D73AB"/>
    <w:rsid w:val="009D74B7"/>
    <w:rsid w:val="009D7E28"/>
    <w:rsid w:val="009E320A"/>
    <w:rsid w:val="009E3376"/>
    <w:rsid w:val="009E3F44"/>
    <w:rsid w:val="009E4E34"/>
    <w:rsid w:val="009E50B7"/>
    <w:rsid w:val="009E5832"/>
    <w:rsid w:val="009E6B0F"/>
    <w:rsid w:val="009E6EAA"/>
    <w:rsid w:val="009E790F"/>
    <w:rsid w:val="009E7936"/>
    <w:rsid w:val="009F0443"/>
    <w:rsid w:val="009F1CCC"/>
    <w:rsid w:val="009F1E4E"/>
    <w:rsid w:val="009F28CB"/>
    <w:rsid w:val="009F2DE5"/>
    <w:rsid w:val="009F4D5F"/>
    <w:rsid w:val="009F7C6A"/>
    <w:rsid w:val="00A0128E"/>
    <w:rsid w:val="00A03616"/>
    <w:rsid w:val="00A04575"/>
    <w:rsid w:val="00A045F7"/>
    <w:rsid w:val="00A05574"/>
    <w:rsid w:val="00A05CBD"/>
    <w:rsid w:val="00A06BFF"/>
    <w:rsid w:val="00A06F33"/>
    <w:rsid w:val="00A10A97"/>
    <w:rsid w:val="00A10F35"/>
    <w:rsid w:val="00A141E7"/>
    <w:rsid w:val="00A14D9F"/>
    <w:rsid w:val="00A14EF3"/>
    <w:rsid w:val="00A155C8"/>
    <w:rsid w:val="00A15CE1"/>
    <w:rsid w:val="00A15CE7"/>
    <w:rsid w:val="00A22A8B"/>
    <w:rsid w:val="00A24C3A"/>
    <w:rsid w:val="00A30606"/>
    <w:rsid w:val="00A30D74"/>
    <w:rsid w:val="00A31CD2"/>
    <w:rsid w:val="00A32AB8"/>
    <w:rsid w:val="00A32DF1"/>
    <w:rsid w:val="00A3767D"/>
    <w:rsid w:val="00A413CB"/>
    <w:rsid w:val="00A41618"/>
    <w:rsid w:val="00A435E4"/>
    <w:rsid w:val="00A445D3"/>
    <w:rsid w:val="00A44709"/>
    <w:rsid w:val="00A455E7"/>
    <w:rsid w:val="00A45D84"/>
    <w:rsid w:val="00A460D6"/>
    <w:rsid w:val="00A46BF9"/>
    <w:rsid w:val="00A46DF9"/>
    <w:rsid w:val="00A46EF0"/>
    <w:rsid w:val="00A479AB"/>
    <w:rsid w:val="00A47A84"/>
    <w:rsid w:val="00A50E0A"/>
    <w:rsid w:val="00A51410"/>
    <w:rsid w:val="00A51A68"/>
    <w:rsid w:val="00A52300"/>
    <w:rsid w:val="00A52E3E"/>
    <w:rsid w:val="00A53061"/>
    <w:rsid w:val="00A53FCD"/>
    <w:rsid w:val="00A5482B"/>
    <w:rsid w:val="00A54FF5"/>
    <w:rsid w:val="00A60149"/>
    <w:rsid w:val="00A62A23"/>
    <w:rsid w:val="00A63152"/>
    <w:rsid w:val="00A6494C"/>
    <w:rsid w:val="00A64F32"/>
    <w:rsid w:val="00A650A2"/>
    <w:rsid w:val="00A651BB"/>
    <w:rsid w:val="00A66AFC"/>
    <w:rsid w:val="00A67EF9"/>
    <w:rsid w:val="00A704B6"/>
    <w:rsid w:val="00A728F8"/>
    <w:rsid w:val="00A743E3"/>
    <w:rsid w:val="00A74903"/>
    <w:rsid w:val="00A749D1"/>
    <w:rsid w:val="00A75580"/>
    <w:rsid w:val="00A759C3"/>
    <w:rsid w:val="00A75A68"/>
    <w:rsid w:val="00A770DF"/>
    <w:rsid w:val="00A819DF"/>
    <w:rsid w:val="00A81F6C"/>
    <w:rsid w:val="00A84F11"/>
    <w:rsid w:val="00A86117"/>
    <w:rsid w:val="00A869FC"/>
    <w:rsid w:val="00A86DB4"/>
    <w:rsid w:val="00A91370"/>
    <w:rsid w:val="00A920A8"/>
    <w:rsid w:val="00A93AAF"/>
    <w:rsid w:val="00A93DE7"/>
    <w:rsid w:val="00A94E85"/>
    <w:rsid w:val="00A95DA8"/>
    <w:rsid w:val="00A979B0"/>
    <w:rsid w:val="00A97EA3"/>
    <w:rsid w:val="00AA0D67"/>
    <w:rsid w:val="00AA107C"/>
    <w:rsid w:val="00AA2013"/>
    <w:rsid w:val="00AA4433"/>
    <w:rsid w:val="00AA4ABA"/>
    <w:rsid w:val="00AA4C3B"/>
    <w:rsid w:val="00AA54D1"/>
    <w:rsid w:val="00AA55C3"/>
    <w:rsid w:val="00AA5D11"/>
    <w:rsid w:val="00AA65CF"/>
    <w:rsid w:val="00AA6B08"/>
    <w:rsid w:val="00AA75A6"/>
    <w:rsid w:val="00AB0C8C"/>
    <w:rsid w:val="00AB0D6E"/>
    <w:rsid w:val="00AB201D"/>
    <w:rsid w:val="00AB209D"/>
    <w:rsid w:val="00AB23F2"/>
    <w:rsid w:val="00AB2FC4"/>
    <w:rsid w:val="00AB4471"/>
    <w:rsid w:val="00AB5372"/>
    <w:rsid w:val="00AB63CD"/>
    <w:rsid w:val="00AB69CD"/>
    <w:rsid w:val="00AB7494"/>
    <w:rsid w:val="00AC00D3"/>
    <w:rsid w:val="00AC19FF"/>
    <w:rsid w:val="00AC2D6B"/>
    <w:rsid w:val="00AC313D"/>
    <w:rsid w:val="00AC3196"/>
    <w:rsid w:val="00AC387F"/>
    <w:rsid w:val="00AC4FB3"/>
    <w:rsid w:val="00AC55C5"/>
    <w:rsid w:val="00AC63FB"/>
    <w:rsid w:val="00AC68EC"/>
    <w:rsid w:val="00AC71A5"/>
    <w:rsid w:val="00AD047B"/>
    <w:rsid w:val="00AD11B0"/>
    <w:rsid w:val="00AD252F"/>
    <w:rsid w:val="00AD4153"/>
    <w:rsid w:val="00AD4815"/>
    <w:rsid w:val="00AE0A47"/>
    <w:rsid w:val="00AE1528"/>
    <w:rsid w:val="00AE1AF9"/>
    <w:rsid w:val="00AE4AE9"/>
    <w:rsid w:val="00AE51FA"/>
    <w:rsid w:val="00AE5620"/>
    <w:rsid w:val="00AE6303"/>
    <w:rsid w:val="00AE7A97"/>
    <w:rsid w:val="00AF238D"/>
    <w:rsid w:val="00AF4525"/>
    <w:rsid w:val="00AF5093"/>
    <w:rsid w:val="00AF579B"/>
    <w:rsid w:val="00AF629F"/>
    <w:rsid w:val="00B01306"/>
    <w:rsid w:val="00B013F7"/>
    <w:rsid w:val="00B01D7E"/>
    <w:rsid w:val="00B050A8"/>
    <w:rsid w:val="00B065C5"/>
    <w:rsid w:val="00B07A87"/>
    <w:rsid w:val="00B139A3"/>
    <w:rsid w:val="00B14D2F"/>
    <w:rsid w:val="00B16B3A"/>
    <w:rsid w:val="00B16F13"/>
    <w:rsid w:val="00B20315"/>
    <w:rsid w:val="00B203E1"/>
    <w:rsid w:val="00B20845"/>
    <w:rsid w:val="00B20F1D"/>
    <w:rsid w:val="00B222B3"/>
    <w:rsid w:val="00B22739"/>
    <w:rsid w:val="00B24412"/>
    <w:rsid w:val="00B25515"/>
    <w:rsid w:val="00B27F40"/>
    <w:rsid w:val="00B3108A"/>
    <w:rsid w:val="00B321BA"/>
    <w:rsid w:val="00B326BA"/>
    <w:rsid w:val="00B33457"/>
    <w:rsid w:val="00B33EEB"/>
    <w:rsid w:val="00B34AC0"/>
    <w:rsid w:val="00B34E07"/>
    <w:rsid w:val="00B36446"/>
    <w:rsid w:val="00B3782C"/>
    <w:rsid w:val="00B40960"/>
    <w:rsid w:val="00B41444"/>
    <w:rsid w:val="00B42168"/>
    <w:rsid w:val="00B430E8"/>
    <w:rsid w:val="00B43ECA"/>
    <w:rsid w:val="00B4463A"/>
    <w:rsid w:val="00B447BA"/>
    <w:rsid w:val="00B4528E"/>
    <w:rsid w:val="00B452AD"/>
    <w:rsid w:val="00B452FD"/>
    <w:rsid w:val="00B45873"/>
    <w:rsid w:val="00B45C6A"/>
    <w:rsid w:val="00B467CE"/>
    <w:rsid w:val="00B51681"/>
    <w:rsid w:val="00B5175E"/>
    <w:rsid w:val="00B521C1"/>
    <w:rsid w:val="00B548D9"/>
    <w:rsid w:val="00B55F3A"/>
    <w:rsid w:val="00B6056D"/>
    <w:rsid w:val="00B60BED"/>
    <w:rsid w:val="00B60CC5"/>
    <w:rsid w:val="00B61176"/>
    <w:rsid w:val="00B62954"/>
    <w:rsid w:val="00B62C59"/>
    <w:rsid w:val="00B62E92"/>
    <w:rsid w:val="00B64279"/>
    <w:rsid w:val="00B662FB"/>
    <w:rsid w:val="00B6663F"/>
    <w:rsid w:val="00B70273"/>
    <w:rsid w:val="00B70A66"/>
    <w:rsid w:val="00B7147A"/>
    <w:rsid w:val="00B72D81"/>
    <w:rsid w:val="00B739D7"/>
    <w:rsid w:val="00B82071"/>
    <w:rsid w:val="00B8256D"/>
    <w:rsid w:val="00B82F48"/>
    <w:rsid w:val="00B831E8"/>
    <w:rsid w:val="00B854D5"/>
    <w:rsid w:val="00B86533"/>
    <w:rsid w:val="00B878D3"/>
    <w:rsid w:val="00B905A4"/>
    <w:rsid w:val="00B90749"/>
    <w:rsid w:val="00B90E9B"/>
    <w:rsid w:val="00B932CB"/>
    <w:rsid w:val="00B94284"/>
    <w:rsid w:val="00B94770"/>
    <w:rsid w:val="00B960F1"/>
    <w:rsid w:val="00B96624"/>
    <w:rsid w:val="00B97395"/>
    <w:rsid w:val="00B973AB"/>
    <w:rsid w:val="00B979C2"/>
    <w:rsid w:val="00BA2AA8"/>
    <w:rsid w:val="00BA2B2C"/>
    <w:rsid w:val="00BA2C42"/>
    <w:rsid w:val="00BA2C77"/>
    <w:rsid w:val="00BA66B6"/>
    <w:rsid w:val="00BA7037"/>
    <w:rsid w:val="00BA7299"/>
    <w:rsid w:val="00BA7F28"/>
    <w:rsid w:val="00BB2606"/>
    <w:rsid w:val="00BB3046"/>
    <w:rsid w:val="00BB3B6A"/>
    <w:rsid w:val="00BB49B4"/>
    <w:rsid w:val="00BB53FC"/>
    <w:rsid w:val="00BB5707"/>
    <w:rsid w:val="00BB6A71"/>
    <w:rsid w:val="00BB6F2A"/>
    <w:rsid w:val="00BC1DCA"/>
    <w:rsid w:val="00BC2F5D"/>
    <w:rsid w:val="00BC312E"/>
    <w:rsid w:val="00BC40A3"/>
    <w:rsid w:val="00BC532C"/>
    <w:rsid w:val="00BC56AB"/>
    <w:rsid w:val="00BC5C2B"/>
    <w:rsid w:val="00BC64BE"/>
    <w:rsid w:val="00BC6F72"/>
    <w:rsid w:val="00BC7746"/>
    <w:rsid w:val="00BC7B53"/>
    <w:rsid w:val="00BD02BE"/>
    <w:rsid w:val="00BD02C0"/>
    <w:rsid w:val="00BD0485"/>
    <w:rsid w:val="00BD19B6"/>
    <w:rsid w:val="00BD2382"/>
    <w:rsid w:val="00BD253B"/>
    <w:rsid w:val="00BD25F8"/>
    <w:rsid w:val="00BD38BD"/>
    <w:rsid w:val="00BD745D"/>
    <w:rsid w:val="00BD7D98"/>
    <w:rsid w:val="00BD7FA6"/>
    <w:rsid w:val="00BE0161"/>
    <w:rsid w:val="00BE0263"/>
    <w:rsid w:val="00BE1ADF"/>
    <w:rsid w:val="00BE516A"/>
    <w:rsid w:val="00BE5984"/>
    <w:rsid w:val="00BE7E81"/>
    <w:rsid w:val="00BF0E13"/>
    <w:rsid w:val="00BF2583"/>
    <w:rsid w:val="00BF2B07"/>
    <w:rsid w:val="00BF304B"/>
    <w:rsid w:val="00BF44B3"/>
    <w:rsid w:val="00BF66F7"/>
    <w:rsid w:val="00C03AA5"/>
    <w:rsid w:val="00C06089"/>
    <w:rsid w:val="00C067BB"/>
    <w:rsid w:val="00C071A6"/>
    <w:rsid w:val="00C07CEE"/>
    <w:rsid w:val="00C07FE1"/>
    <w:rsid w:val="00C119E2"/>
    <w:rsid w:val="00C11AED"/>
    <w:rsid w:val="00C12495"/>
    <w:rsid w:val="00C14A11"/>
    <w:rsid w:val="00C14EC7"/>
    <w:rsid w:val="00C16A75"/>
    <w:rsid w:val="00C176B2"/>
    <w:rsid w:val="00C17EAA"/>
    <w:rsid w:val="00C22787"/>
    <w:rsid w:val="00C24E0A"/>
    <w:rsid w:val="00C25977"/>
    <w:rsid w:val="00C25D19"/>
    <w:rsid w:val="00C25F25"/>
    <w:rsid w:val="00C302A2"/>
    <w:rsid w:val="00C307F6"/>
    <w:rsid w:val="00C31C1B"/>
    <w:rsid w:val="00C338F4"/>
    <w:rsid w:val="00C339CA"/>
    <w:rsid w:val="00C34226"/>
    <w:rsid w:val="00C3490F"/>
    <w:rsid w:val="00C36C4B"/>
    <w:rsid w:val="00C36D11"/>
    <w:rsid w:val="00C408A7"/>
    <w:rsid w:val="00C409E7"/>
    <w:rsid w:val="00C40AD2"/>
    <w:rsid w:val="00C41437"/>
    <w:rsid w:val="00C4154C"/>
    <w:rsid w:val="00C416CC"/>
    <w:rsid w:val="00C41808"/>
    <w:rsid w:val="00C41AE8"/>
    <w:rsid w:val="00C44D8A"/>
    <w:rsid w:val="00C459F7"/>
    <w:rsid w:val="00C460F6"/>
    <w:rsid w:val="00C46306"/>
    <w:rsid w:val="00C46D9D"/>
    <w:rsid w:val="00C46FD1"/>
    <w:rsid w:val="00C50F15"/>
    <w:rsid w:val="00C514FE"/>
    <w:rsid w:val="00C51A17"/>
    <w:rsid w:val="00C53C20"/>
    <w:rsid w:val="00C54AEF"/>
    <w:rsid w:val="00C54B41"/>
    <w:rsid w:val="00C54C3D"/>
    <w:rsid w:val="00C54F6F"/>
    <w:rsid w:val="00C5653A"/>
    <w:rsid w:val="00C569E6"/>
    <w:rsid w:val="00C57890"/>
    <w:rsid w:val="00C60569"/>
    <w:rsid w:val="00C64255"/>
    <w:rsid w:val="00C646D0"/>
    <w:rsid w:val="00C64BEE"/>
    <w:rsid w:val="00C65D1F"/>
    <w:rsid w:val="00C66DEA"/>
    <w:rsid w:val="00C676E2"/>
    <w:rsid w:val="00C70749"/>
    <w:rsid w:val="00C708FF"/>
    <w:rsid w:val="00C717A1"/>
    <w:rsid w:val="00C71B15"/>
    <w:rsid w:val="00C727D6"/>
    <w:rsid w:val="00C81803"/>
    <w:rsid w:val="00C83456"/>
    <w:rsid w:val="00C84840"/>
    <w:rsid w:val="00C84B41"/>
    <w:rsid w:val="00C8509F"/>
    <w:rsid w:val="00C85114"/>
    <w:rsid w:val="00C86ECA"/>
    <w:rsid w:val="00C87644"/>
    <w:rsid w:val="00C91153"/>
    <w:rsid w:val="00C92482"/>
    <w:rsid w:val="00C932DC"/>
    <w:rsid w:val="00C93C15"/>
    <w:rsid w:val="00C941F4"/>
    <w:rsid w:val="00C943D3"/>
    <w:rsid w:val="00C94784"/>
    <w:rsid w:val="00C94CEA"/>
    <w:rsid w:val="00C95EC8"/>
    <w:rsid w:val="00C9650C"/>
    <w:rsid w:val="00C97352"/>
    <w:rsid w:val="00C97E60"/>
    <w:rsid w:val="00C97F33"/>
    <w:rsid w:val="00CA13F6"/>
    <w:rsid w:val="00CA14E4"/>
    <w:rsid w:val="00CA3898"/>
    <w:rsid w:val="00CA415F"/>
    <w:rsid w:val="00CA47C6"/>
    <w:rsid w:val="00CA5A5E"/>
    <w:rsid w:val="00CA63BA"/>
    <w:rsid w:val="00CA6AE7"/>
    <w:rsid w:val="00CA78EC"/>
    <w:rsid w:val="00CA7CB5"/>
    <w:rsid w:val="00CB1C8A"/>
    <w:rsid w:val="00CB2003"/>
    <w:rsid w:val="00CB26A7"/>
    <w:rsid w:val="00CB612D"/>
    <w:rsid w:val="00CB666F"/>
    <w:rsid w:val="00CC01FE"/>
    <w:rsid w:val="00CC0267"/>
    <w:rsid w:val="00CC04D2"/>
    <w:rsid w:val="00CC190E"/>
    <w:rsid w:val="00CC1C60"/>
    <w:rsid w:val="00CC382C"/>
    <w:rsid w:val="00CC3D95"/>
    <w:rsid w:val="00CC495C"/>
    <w:rsid w:val="00CC5C77"/>
    <w:rsid w:val="00CC60F2"/>
    <w:rsid w:val="00CC65B2"/>
    <w:rsid w:val="00CC72EC"/>
    <w:rsid w:val="00CC7835"/>
    <w:rsid w:val="00CC7F92"/>
    <w:rsid w:val="00CD0D4F"/>
    <w:rsid w:val="00CD1872"/>
    <w:rsid w:val="00CD20C8"/>
    <w:rsid w:val="00CD3E46"/>
    <w:rsid w:val="00CD5655"/>
    <w:rsid w:val="00CE0236"/>
    <w:rsid w:val="00CE1107"/>
    <w:rsid w:val="00CE1A14"/>
    <w:rsid w:val="00CE3418"/>
    <w:rsid w:val="00CE3E28"/>
    <w:rsid w:val="00CE53D9"/>
    <w:rsid w:val="00CE569D"/>
    <w:rsid w:val="00CE5D2D"/>
    <w:rsid w:val="00CE7560"/>
    <w:rsid w:val="00CE7AAD"/>
    <w:rsid w:val="00CF07E4"/>
    <w:rsid w:val="00CF1317"/>
    <w:rsid w:val="00D01FDD"/>
    <w:rsid w:val="00D03D84"/>
    <w:rsid w:val="00D047C5"/>
    <w:rsid w:val="00D06E3C"/>
    <w:rsid w:val="00D122CA"/>
    <w:rsid w:val="00D128E6"/>
    <w:rsid w:val="00D1556A"/>
    <w:rsid w:val="00D15923"/>
    <w:rsid w:val="00D165B4"/>
    <w:rsid w:val="00D1700C"/>
    <w:rsid w:val="00D175C8"/>
    <w:rsid w:val="00D17C6F"/>
    <w:rsid w:val="00D17DAE"/>
    <w:rsid w:val="00D21422"/>
    <w:rsid w:val="00D2226B"/>
    <w:rsid w:val="00D22DB5"/>
    <w:rsid w:val="00D23401"/>
    <w:rsid w:val="00D23B3E"/>
    <w:rsid w:val="00D278CD"/>
    <w:rsid w:val="00D27E8C"/>
    <w:rsid w:val="00D30560"/>
    <w:rsid w:val="00D3058B"/>
    <w:rsid w:val="00D326E7"/>
    <w:rsid w:val="00D3451F"/>
    <w:rsid w:val="00D34692"/>
    <w:rsid w:val="00D36AD0"/>
    <w:rsid w:val="00D40F10"/>
    <w:rsid w:val="00D44985"/>
    <w:rsid w:val="00D44FC1"/>
    <w:rsid w:val="00D45698"/>
    <w:rsid w:val="00D458C3"/>
    <w:rsid w:val="00D46B36"/>
    <w:rsid w:val="00D4701A"/>
    <w:rsid w:val="00D47136"/>
    <w:rsid w:val="00D505C7"/>
    <w:rsid w:val="00D51779"/>
    <w:rsid w:val="00D52323"/>
    <w:rsid w:val="00D54522"/>
    <w:rsid w:val="00D546B8"/>
    <w:rsid w:val="00D54A21"/>
    <w:rsid w:val="00D60D06"/>
    <w:rsid w:val="00D623E7"/>
    <w:rsid w:val="00D6242C"/>
    <w:rsid w:val="00D6251E"/>
    <w:rsid w:val="00D63212"/>
    <w:rsid w:val="00D6326D"/>
    <w:rsid w:val="00D638BD"/>
    <w:rsid w:val="00D64628"/>
    <w:rsid w:val="00D66431"/>
    <w:rsid w:val="00D673D4"/>
    <w:rsid w:val="00D67EEF"/>
    <w:rsid w:val="00D7282F"/>
    <w:rsid w:val="00D736A5"/>
    <w:rsid w:val="00D75713"/>
    <w:rsid w:val="00D75AA0"/>
    <w:rsid w:val="00D7657B"/>
    <w:rsid w:val="00D76B3A"/>
    <w:rsid w:val="00D76EA4"/>
    <w:rsid w:val="00D76FF0"/>
    <w:rsid w:val="00D774A5"/>
    <w:rsid w:val="00D804E9"/>
    <w:rsid w:val="00D806E8"/>
    <w:rsid w:val="00D82D75"/>
    <w:rsid w:val="00D8380A"/>
    <w:rsid w:val="00D83BFD"/>
    <w:rsid w:val="00D84098"/>
    <w:rsid w:val="00D86774"/>
    <w:rsid w:val="00D877CA"/>
    <w:rsid w:val="00D9013B"/>
    <w:rsid w:val="00D90C1E"/>
    <w:rsid w:val="00D91745"/>
    <w:rsid w:val="00D919E1"/>
    <w:rsid w:val="00D91B82"/>
    <w:rsid w:val="00D931C9"/>
    <w:rsid w:val="00D934C0"/>
    <w:rsid w:val="00D93B47"/>
    <w:rsid w:val="00D9407C"/>
    <w:rsid w:val="00D943F9"/>
    <w:rsid w:val="00DA097B"/>
    <w:rsid w:val="00DA1CCD"/>
    <w:rsid w:val="00DA20B3"/>
    <w:rsid w:val="00DA2716"/>
    <w:rsid w:val="00DA3005"/>
    <w:rsid w:val="00DA3285"/>
    <w:rsid w:val="00DA484B"/>
    <w:rsid w:val="00DB1683"/>
    <w:rsid w:val="00DB3BEE"/>
    <w:rsid w:val="00DB5369"/>
    <w:rsid w:val="00DB7E9C"/>
    <w:rsid w:val="00DC10A1"/>
    <w:rsid w:val="00DC3D86"/>
    <w:rsid w:val="00DC4011"/>
    <w:rsid w:val="00DC4F6A"/>
    <w:rsid w:val="00DC5503"/>
    <w:rsid w:val="00DC57C9"/>
    <w:rsid w:val="00DC5BAE"/>
    <w:rsid w:val="00DC605D"/>
    <w:rsid w:val="00DC715D"/>
    <w:rsid w:val="00DC7DE0"/>
    <w:rsid w:val="00DD001C"/>
    <w:rsid w:val="00DD0573"/>
    <w:rsid w:val="00DD06F5"/>
    <w:rsid w:val="00DD5569"/>
    <w:rsid w:val="00DD6301"/>
    <w:rsid w:val="00DE0A89"/>
    <w:rsid w:val="00DE2043"/>
    <w:rsid w:val="00DE224A"/>
    <w:rsid w:val="00DE33FB"/>
    <w:rsid w:val="00DE3883"/>
    <w:rsid w:val="00DE3932"/>
    <w:rsid w:val="00DE5538"/>
    <w:rsid w:val="00DE6102"/>
    <w:rsid w:val="00DE75B8"/>
    <w:rsid w:val="00DF0BBE"/>
    <w:rsid w:val="00DF14BC"/>
    <w:rsid w:val="00DF1626"/>
    <w:rsid w:val="00DF5041"/>
    <w:rsid w:val="00DF5BD4"/>
    <w:rsid w:val="00DF6C2A"/>
    <w:rsid w:val="00DF71F9"/>
    <w:rsid w:val="00E00B1C"/>
    <w:rsid w:val="00E01C00"/>
    <w:rsid w:val="00E023D9"/>
    <w:rsid w:val="00E03A2F"/>
    <w:rsid w:val="00E04922"/>
    <w:rsid w:val="00E11767"/>
    <w:rsid w:val="00E12832"/>
    <w:rsid w:val="00E12E10"/>
    <w:rsid w:val="00E13809"/>
    <w:rsid w:val="00E13E7A"/>
    <w:rsid w:val="00E14E01"/>
    <w:rsid w:val="00E15F7D"/>
    <w:rsid w:val="00E204A7"/>
    <w:rsid w:val="00E21D9E"/>
    <w:rsid w:val="00E24743"/>
    <w:rsid w:val="00E26A07"/>
    <w:rsid w:val="00E301C1"/>
    <w:rsid w:val="00E31ADA"/>
    <w:rsid w:val="00E31D47"/>
    <w:rsid w:val="00E342CB"/>
    <w:rsid w:val="00E35047"/>
    <w:rsid w:val="00E37442"/>
    <w:rsid w:val="00E37869"/>
    <w:rsid w:val="00E37985"/>
    <w:rsid w:val="00E40176"/>
    <w:rsid w:val="00E4033E"/>
    <w:rsid w:val="00E40C65"/>
    <w:rsid w:val="00E41E0B"/>
    <w:rsid w:val="00E42165"/>
    <w:rsid w:val="00E43354"/>
    <w:rsid w:val="00E43D9C"/>
    <w:rsid w:val="00E516EB"/>
    <w:rsid w:val="00E51A49"/>
    <w:rsid w:val="00E521E1"/>
    <w:rsid w:val="00E52573"/>
    <w:rsid w:val="00E53410"/>
    <w:rsid w:val="00E54459"/>
    <w:rsid w:val="00E547DE"/>
    <w:rsid w:val="00E54F13"/>
    <w:rsid w:val="00E60897"/>
    <w:rsid w:val="00E61E74"/>
    <w:rsid w:val="00E628DB"/>
    <w:rsid w:val="00E634DE"/>
    <w:rsid w:val="00E65504"/>
    <w:rsid w:val="00E669E4"/>
    <w:rsid w:val="00E71983"/>
    <w:rsid w:val="00E722AD"/>
    <w:rsid w:val="00E72816"/>
    <w:rsid w:val="00E72FD4"/>
    <w:rsid w:val="00E73391"/>
    <w:rsid w:val="00E75481"/>
    <w:rsid w:val="00E75585"/>
    <w:rsid w:val="00E8061D"/>
    <w:rsid w:val="00E81EBB"/>
    <w:rsid w:val="00E82994"/>
    <w:rsid w:val="00E83AA5"/>
    <w:rsid w:val="00E840F0"/>
    <w:rsid w:val="00E841FD"/>
    <w:rsid w:val="00E858F9"/>
    <w:rsid w:val="00E877B9"/>
    <w:rsid w:val="00E904AE"/>
    <w:rsid w:val="00E91031"/>
    <w:rsid w:val="00E94627"/>
    <w:rsid w:val="00E94963"/>
    <w:rsid w:val="00EA0A12"/>
    <w:rsid w:val="00EA317C"/>
    <w:rsid w:val="00EA584B"/>
    <w:rsid w:val="00EB2D0E"/>
    <w:rsid w:val="00EB7300"/>
    <w:rsid w:val="00EB7F2C"/>
    <w:rsid w:val="00EC1450"/>
    <w:rsid w:val="00EC19F4"/>
    <w:rsid w:val="00EC1AC1"/>
    <w:rsid w:val="00EC3837"/>
    <w:rsid w:val="00EC3AFB"/>
    <w:rsid w:val="00EC4B65"/>
    <w:rsid w:val="00EC7372"/>
    <w:rsid w:val="00ED03BF"/>
    <w:rsid w:val="00ED1A88"/>
    <w:rsid w:val="00ED2E75"/>
    <w:rsid w:val="00ED335B"/>
    <w:rsid w:val="00ED3556"/>
    <w:rsid w:val="00ED506F"/>
    <w:rsid w:val="00ED687B"/>
    <w:rsid w:val="00ED7937"/>
    <w:rsid w:val="00EE187F"/>
    <w:rsid w:val="00EE19CB"/>
    <w:rsid w:val="00EE4D32"/>
    <w:rsid w:val="00EE56F3"/>
    <w:rsid w:val="00EE59D5"/>
    <w:rsid w:val="00EF100B"/>
    <w:rsid w:val="00EF40F4"/>
    <w:rsid w:val="00EF5AD6"/>
    <w:rsid w:val="00EF61C4"/>
    <w:rsid w:val="00EF6D09"/>
    <w:rsid w:val="00F00873"/>
    <w:rsid w:val="00F009A9"/>
    <w:rsid w:val="00F027D1"/>
    <w:rsid w:val="00F028F5"/>
    <w:rsid w:val="00F029B4"/>
    <w:rsid w:val="00F03826"/>
    <w:rsid w:val="00F04C03"/>
    <w:rsid w:val="00F04C62"/>
    <w:rsid w:val="00F0516D"/>
    <w:rsid w:val="00F05705"/>
    <w:rsid w:val="00F07517"/>
    <w:rsid w:val="00F118EC"/>
    <w:rsid w:val="00F129D8"/>
    <w:rsid w:val="00F15113"/>
    <w:rsid w:val="00F16CAD"/>
    <w:rsid w:val="00F177FB"/>
    <w:rsid w:val="00F207F7"/>
    <w:rsid w:val="00F22A15"/>
    <w:rsid w:val="00F2372E"/>
    <w:rsid w:val="00F26D9C"/>
    <w:rsid w:val="00F300BB"/>
    <w:rsid w:val="00F3033F"/>
    <w:rsid w:val="00F30701"/>
    <w:rsid w:val="00F32828"/>
    <w:rsid w:val="00F335C4"/>
    <w:rsid w:val="00F3613F"/>
    <w:rsid w:val="00F37CFF"/>
    <w:rsid w:val="00F417F8"/>
    <w:rsid w:val="00F41AA2"/>
    <w:rsid w:val="00F42D45"/>
    <w:rsid w:val="00F44F1C"/>
    <w:rsid w:val="00F4566A"/>
    <w:rsid w:val="00F4641F"/>
    <w:rsid w:val="00F46723"/>
    <w:rsid w:val="00F46A5C"/>
    <w:rsid w:val="00F47D76"/>
    <w:rsid w:val="00F528A9"/>
    <w:rsid w:val="00F53517"/>
    <w:rsid w:val="00F5357A"/>
    <w:rsid w:val="00F537D7"/>
    <w:rsid w:val="00F5433E"/>
    <w:rsid w:val="00F56805"/>
    <w:rsid w:val="00F57461"/>
    <w:rsid w:val="00F628D8"/>
    <w:rsid w:val="00F6437A"/>
    <w:rsid w:val="00F64F38"/>
    <w:rsid w:val="00F650F9"/>
    <w:rsid w:val="00F65BCC"/>
    <w:rsid w:val="00F66F19"/>
    <w:rsid w:val="00F6756A"/>
    <w:rsid w:val="00F676D6"/>
    <w:rsid w:val="00F6E40E"/>
    <w:rsid w:val="00F711B4"/>
    <w:rsid w:val="00F71D9C"/>
    <w:rsid w:val="00F73217"/>
    <w:rsid w:val="00F740C3"/>
    <w:rsid w:val="00F749D3"/>
    <w:rsid w:val="00F74EC4"/>
    <w:rsid w:val="00F76BF3"/>
    <w:rsid w:val="00F771D3"/>
    <w:rsid w:val="00F80A86"/>
    <w:rsid w:val="00F81B99"/>
    <w:rsid w:val="00F84D46"/>
    <w:rsid w:val="00F8514C"/>
    <w:rsid w:val="00F86840"/>
    <w:rsid w:val="00F90CFE"/>
    <w:rsid w:val="00F913C2"/>
    <w:rsid w:val="00F91792"/>
    <w:rsid w:val="00F93081"/>
    <w:rsid w:val="00F937D8"/>
    <w:rsid w:val="00F95343"/>
    <w:rsid w:val="00F97DEF"/>
    <w:rsid w:val="00FA0BF6"/>
    <w:rsid w:val="00FA1403"/>
    <w:rsid w:val="00FA196D"/>
    <w:rsid w:val="00FA5C8E"/>
    <w:rsid w:val="00FA755F"/>
    <w:rsid w:val="00FB01FC"/>
    <w:rsid w:val="00FB16B9"/>
    <w:rsid w:val="00FB36FF"/>
    <w:rsid w:val="00FB3A15"/>
    <w:rsid w:val="00FB5168"/>
    <w:rsid w:val="00FB551C"/>
    <w:rsid w:val="00FB6DA2"/>
    <w:rsid w:val="00FB6F67"/>
    <w:rsid w:val="00FC0189"/>
    <w:rsid w:val="00FC0A53"/>
    <w:rsid w:val="00FC2691"/>
    <w:rsid w:val="00FC29A3"/>
    <w:rsid w:val="00FC2EAB"/>
    <w:rsid w:val="00FC463E"/>
    <w:rsid w:val="00FC4678"/>
    <w:rsid w:val="00FC4C1F"/>
    <w:rsid w:val="00FC5C3E"/>
    <w:rsid w:val="00FC63B1"/>
    <w:rsid w:val="00FC7FD0"/>
    <w:rsid w:val="00FD1A33"/>
    <w:rsid w:val="00FD1A42"/>
    <w:rsid w:val="00FD4E15"/>
    <w:rsid w:val="00FD5005"/>
    <w:rsid w:val="00FD59E9"/>
    <w:rsid w:val="00FD5F18"/>
    <w:rsid w:val="00FD61A4"/>
    <w:rsid w:val="00FD6328"/>
    <w:rsid w:val="00FE0180"/>
    <w:rsid w:val="00FE0196"/>
    <w:rsid w:val="00FE3211"/>
    <w:rsid w:val="00FE4637"/>
    <w:rsid w:val="00FE5753"/>
    <w:rsid w:val="00FE6151"/>
    <w:rsid w:val="00FE6430"/>
    <w:rsid w:val="00FE6FDC"/>
    <w:rsid w:val="00FF1835"/>
    <w:rsid w:val="00FF261B"/>
    <w:rsid w:val="00FF2626"/>
    <w:rsid w:val="00FF3342"/>
    <w:rsid w:val="00FF365F"/>
    <w:rsid w:val="00FF3B4B"/>
    <w:rsid w:val="00FF421B"/>
    <w:rsid w:val="00FF4779"/>
    <w:rsid w:val="00FF4F69"/>
    <w:rsid w:val="00FF5122"/>
    <w:rsid w:val="00FF6165"/>
    <w:rsid w:val="0366E706"/>
    <w:rsid w:val="1064FA6A"/>
    <w:rsid w:val="1417B7F5"/>
    <w:rsid w:val="1D52BE4A"/>
    <w:rsid w:val="1E96732A"/>
    <w:rsid w:val="21DB85A0"/>
    <w:rsid w:val="26B01B32"/>
    <w:rsid w:val="2916B725"/>
    <w:rsid w:val="3066FC62"/>
    <w:rsid w:val="33E0111E"/>
    <w:rsid w:val="348829EA"/>
    <w:rsid w:val="38CAD431"/>
    <w:rsid w:val="3C9D00A3"/>
    <w:rsid w:val="3F1A483F"/>
    <w:rsid w:val="3FE67037"/>
    <w:rsid w:val="41188694"/>
    <w:rsid w:val="4CABCAE2"/>
    <w:rsid w:val="50C37D19"/>
    <w:rsid w:val="5AF38711"/>
    <w:rsid w:val="62CCB8EB"/>
    <w:rsid w:val="67CDB0A4"/>
    <w:rsid w:val="6A619D6D"/>
    <w:rsid w:val="6BFD6DCE"/>
    <w:rsid w:val="6C0C6988"/>
    <w:rsid w:val="79EE9A75"/>
    <w:rsid w:val="7BFE6EEC"/>
    <w:rsid w:val="7D0F4857"/>
    <w:rsid w:val="7DDE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color="black" stroke="f">
      <v:fill color="black" color2="black"/>
      <v:stroke weight="0" on="f"/>
    </o:shapedefaults>
    <o:shapelayout v:ext="edit">
      <o:idmap v:ext="edit" data="2"/>
    </o:shapelayout>
  </w:shapeDefaults>
  <w:doNotEmbedSmartTags/>
  <w:decimalSymbol w:val="."/>
  <w:listSeparator w:val=","/>
  <w14:docId w14:val="753D8C22"/>
  <w15:docId w15:val="{ED34BEE6-08BB-4A55-A020-C4EBD1CF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DC7DE0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rsid w:val="001C0265"/>
    <w:pPr>
      <w:widowControl/>
      <w:autoSpaceDE/>
      <w:autoSpaceDN/>
      <w:adjustRightInd/>
    </w:pPr>
  </w:style>
  <w:style w:type="paragraph" w:styleId="Header">
    <w:name w:val="header"/>
    <w:basedOn w:val="Normal"/>
    <w:rsid w:val="00EB2D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B2D0E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uiPriority w:val="22"/>
    <w:qFormat/>
    <w:rsid w:val="00BF304B"/>
    <w:rPr>
      <w:b/>
      <w:bCs/>
    </w:rPr>
  </w:style>
  <w:style w:type="character" w:styleId="Hyperlink">
    <w:name w:val="Hyperlink"/>
    <w:basedOn w:val="DefaultParagraphFont"/>
    <w:rsid w:val="001B2F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84840"/>
    <w:pPr>
      <w:ind w:left="720"/>
      <w:contextualSpacing/>
    </w:pPr>
  </w:style>
  <w:style w:type="paragraph" w:customStyle="1" w:styleId="Default">
    <w:name w:val="Default"/>
    <w:rsid w:val="008E0AA2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7C7504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C7504"/>
    <w:rPr>
      <w:rFonts w:ascii="Calibri" w:eastAsiaTheme="minorHAnsi" w:hAnsi="Calibri" w:cstheme="minorBidi"/>
      <w:sz w:val="22"/>
      <w:szCs w:val="21"/>
    </w:rPr>
  </w:style>
  <w:style w:type="paragraph" w:customStyle="1" w:styleId="paragraph">
    <w:name w:val="paragraph"/>
    <w:basedOn w:val="Normal"/>
    <w:rsid w:val="00DA20B3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A20B3"/>
  </w:style>
  <w:style w:type="character" w:customStyle="1" w:styleId="eop">
    <w:name w:val="eop"/>
    <w:basedOn w:val="DefaultParagraphFont"/>
    <w:rsid w:val="00DA20B3"/>
  </w:style>
  <w:style w:type="character" w:customStyle="1" w:styleId="FooterChar">
    <w:name w:val="Footer Char"/>
    <w:basedOn w:val="DefaultParagraphFont"/>
    <w:link w:val="Footer"/>
    <w:uiPriority w:val="99"/>
    <w:rsid w:val="002F47E0"/>
    <w:rPr>
      <w:sz w:val="24"/>
      <w:szCs w:val="24"/>
    </w:rPr>
  </w:style>
  <w:style w:type="paragraph" w:customStyle="1" w:styleId="xmsonormal">
    <w:name w:val="x_msonormal"/>
    <w:basedOn w:val="Normal"/>
    <w:rsid w:val="00F2372E"/>
    <w:pPr>
      <w:widowControl/>
      <w:adjustRightInd/>
    </w:pPr>
    <w:rPr>
      <w:rFonts w:eastAsiaTheme="minorHAnsi"/>
    </w:rPr>
  </w:style>
  <w:style w:type="character" w:customStyle="1" w:styleId="cf01">
    <w:name w:val="cf01"/>
    <w:basedOn w:val="DefaultParagraphFont"/>
    <w:rsid w:val="00B33EEB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OTitle xmlns="8cf13be8-020a-400b-ad10-2cb0c9db6f9d" xsi:nil="true"/>
    <Admin_x0020_Order_x0020_Case_x0020_Number xmlns="8cf13be8-020a-400b-ad10-2cb0c9db6f9d" xsi:nil="true"/>
    <Admin_x0020_Order_x0020_Effective_x0020_Date xmlns="8cf13be8-020a-400b-ad10-2cb0c9db6f9d" xsi:nil="true"/>
    <Admin_x0020_Order_x0020_Category xmlns="8cf13be8-020a-400b-ad10-2cb0c9db6f9d">CIRCUIT COURT CIVIL</Admin_x0020_Order_x0020_Category>
    <AO_x0020_Rescinded xmlns="8cf13be8-020a-400b-ad10-2cb0c9db6f9d">false</AO_x0020_Rescinded>
    <Admin_x0020_Order_x0020_AONumber xmlns="8cf13be8-020a-400b-ad10-2cb0c9db6f9d" xsi:nil="true"/>
    <Admin_x0020_Order_x0020_Amended xmlns="8cf13be8-020a-400b-ad10-2cb0c9db6f9d" xsi:nil="true"/>
    <Rescindedby xmlns="cab5fdc8-1597-49f4-9bf0-cf778900c395" xsi:nil="true"/>
    <LinktoRescindedByAO xmlns="cab5fdc8-1597-49f4-9bf0-cf778900c395">
      <Url xsi:nil="true"/>
      <Description xsi:nil="true"/>
    </LinktoRescindedByAO>
    <TaxCatchAll xmlns="e5660e32-6d65-489d-8dd4-9a4ea1bd92dc" xsi:nil="true"/>
    <lcf76f155ced4ddcb4097134ff3c332f xmlns="cab5fdc8-1597-49f4-9bf0-cf778900c3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10AE3E15C0F4582ECE4F9E3B4A153" ma:contentTypeVersion="32" ma:contentTypeDescription="Create a new document." ma:contentTypeScope="" ma:versionID="fac863d84df54cdac5310909a72ae6d9">
  <xsd:schema xmlns:xsd="http://www.w3.org/2001/XMLSchema" xmlns:xs="http://www.w3.org/2001/XMLSchema" xmlns:p="http://schemas.microsoft.com/office/2006/metadata/properties" xmlns:ns1="8cf13be8-020a-400b-ad10-2cb0c9db6f9d" xmlns:ns3="cab5fdc8-1597-49f4-9bf0-cf778900c395" xmlns:ns4="7d3bdd50-79d9-4aa1-889f-d439c4fe91c3" xmlns:ns5="e5660e32-6d65-489d-8dd4-9a4ea1bd92dc" targetNamespace="http://schemas.microsoft.com/office/2006/metadata/properties" ma:root="true" ma:fieldsID="e5fb3fb785131104566b87da2ea5fae1" ns1:_="" ns3:_="" ns4:_="" ns5:_="">
    <xsd:import namespace="8cf13be8-020a-400b-ad10-2cb0c9db6f9d"/>
    <xsd:import namespace="cab5fdc8-1597-49f4-9bf0-cf778900c395"/>
    <xsd:import namespace="7d3bdd50-79d9-4aa1-889f-d439c4fe91c3"/>
    <xsd:import namespace="e5660e32-6d65-489d-8dd4-9a4ea1bd92dc"/>
    <xsd:element name="properties">
      <xsd:complexType>
        <xsd:sequence>
          <xsd:element name="documentManagement">
            <xsd:complexType>
              <xsd:all>
                <xsd:element ref="ns1:AOTitle" minOccurs="0"/>
                <xsd:element ref="ns1:Admin_x0020_Order_x0020_Case_x0020_Number" minOccurs="0"/>
                <xsd:element ref="ns1:Admin_x0020_Order_x0020_AONumber" minOccurs="0"/>
                <xsd:element ref="ns1:Admin_x0020_Order_x0020_Amended" minOccurs="0"/>
                <xsd:element ref="ns1:Admin_x0020_Order_x0020_Category" minOccurs="0"/>
                <xsd:element ref="ns1:Admin_x0020_Order_x0020_Effective_x0020_Date" minOccurs="0"/>
                <xsd:element ref="ns1:AO_x0020_Rescinde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  <xsd:element ref="ns3:Rescindedby" minOccurs="0"/>
                <xsd:element ref="ns3:LinktoRescindedByAO" minOccurs="0"/>
                <xsd:element ref="ns3:MediaServiceDateTaken" minOccurs="0"/>
                <xsd:element ref="ns3:lcf76f155ced4ddcb4097134ff3c332f" minOccurs="0"/>
                <xsd:element ref="ns5:TaxCatchAll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13be8-020a-400b-ad10-2cb0c9db6f9d" elementFormDefault="qualified">
    <xsd:import namespace="http://schemas.microsoft.com/office/2006/documentManagement/types"/>
    <xsd:import namespace="http://schemas.microsoft.com/office/infopath/2007/PartnerControls"/>
    <xsd:element name="AOTitle" ma:index="0" nillable="true" ma:displayName="AO Title" ma:description="Admin Orders - Title" ma:internalName="AOTitle" ma:readOnly="false">
      <xsd:simpleType>
        <xsd:restriction base="dms:Note">
          <xsd:maxLength value="255"/>
        </xsd:restriction>
      </xsd:simpleType>
    </xsd:element>
    <xsd:element name="Admin_x0020_Order_x0020_Case_x0020_Number" ma:index="1" nillable="true" ma:displayName="AO Case Number" ma:internalName="Admin_x0020_Order_x0020_Case_x0020_Number" ma:readOnly="false">
      <xsd:simpleType>
        <xsd:restriction base="dms:Text">
          <xsd:maxLength value="255"/>
        </xsd:restriction>
      </xsd:simpleType>
    </xsd:element>
    <xsd:element name="Admin_x0020_Order_x0020_AONumber" ma:index="2" nillable="true" ma:displayName="AO Number" ma:internalName="Admin_x0020_Order_x0020_AONumber" ma:readOnly="false">
      <xsd:simpleType>
        <xsd:restriction base="dms:Text">
          <xsd:maxLength value="255"/>
        </xsd:restriction>
      </xsd:simpleType>
    </xsd:element>
    <xsd:element name="Admin_x0020_Order_x0020_Amended" ma:index="3" nillable="true" ma:displayName="AO Amended" ma:internalName="Admin_x0020_Order_x0020_Amended" ma:readOnly="false">
      <xsd:simpleType>
        <xsd:restriction base="dms:Text">
          <xsd:maxLength value="255"/>
        </xsd:restriction>
      </xsd:simpleType>
    </xsd:element>
    <xsd:element name="Admin_x0020_Order_x0020_Category" ma:index="4" nillable="true" ma:displayName="AO Category" ma:format="Dropdown" ma:internalName="Admin_x0020_Order_x0020_Category">
      <xsd:simpleType>
        <xsd:restriction base="dms:Choice">
          <xsd:enumeration value="ADMINISTRATIVE SERVICES DIVISION / FISCAL DEPARTMENT"/>
          <xsd:enumeration value="APPELLATE DIVISION"/>
          <xsd:enumeration value="CANVASSING BOARD"/>
          <xsd:enumeration value="CERTIFIED PROCESS SERVERS"/>
          <xsd:enumeration value="CIRCUIT CIVIL DIVISION"/>
          <xsd:enumeration value="CIRCUIT CRIMINAL DIVISION"/>
          <xsd:enumeration value="CITES – TECHNOLOGY"/>
          <xsd:enumeration value="CIVIL TRAFFIC INFRACTIONS COURT"/>
          <xsd:enumeration value="CIVIL TRAFFIC INFRACTION HEARING OFFICERS / TRAFFIC MAGISTRATES"/>
          <xsd:enumeration value="COMBINED ADMINISTRATIVE ORDERS"/>
          <xsd:enumeration value="COMPLEX BUSINESS LITIGATION"/>
          <xsd:enumeration value="COUNTY CIVIL DIVISION"/>
          <xsd:enumeration value="COUNTY CRIMINAL DIVISION"/>
          <xsd:enumeration value="COUNTY CRIMINAL TRAFFIC DIVISION"/>
          <xsd:enumeration value="COURT ADMINISTRATION"/>
          <xsd:enumeration value="COURT APPOINTED ATTORNEY AND EXPERT WITNESS – CRIMINAL"/>
          <xsd:enumeration value="COURT REPORTING"/>
          <xsd:enumeration value="COURT INTERPRETERS / DEPARTMENT OF TRANSLATION AND INTERPRETATION"/>
          <xsd:enumeration value="DIGITAL COURT REPORTING"/>
          <xsd:enumeration value="DEPENDENCY DIVISION / JUVENILE COURT"/>
          <xsd:enumeration value="DELINQUENCY DIVISION / JUVENILE COURT"/>
          <xsd:enumeration value="DOMESTIC VIOLENCE DIVISION"/>
          <xsd:enumeration value="DOMESTIC VIOLENCE FATALITY REVIEW / CHILD DEATH REVIEW"/>
          <xsd:enumeration value="FACILITIES"/>
          <xsd:enumeration value="FAMILY DIVISION"/>
          <xsd:enumeration value="FAMILY SELF-HELP PROGRAM"/>
          <xsd:enumeration value="FEE HEARINGS / MOTIONS TO EXCEED FEE LIMITS"/>
          <xsd:enumeration value="GENERAL MAGISTRATE"/>
          <xsd:enumeration value="GENERAL MAGISTRATE / SUPPORT HEARING"/>
          <xsd:enumeration value="GENERAL MASTER"/>
          <xsd:enumeration value="HEARING OFFICERS"/>
          <xsd:enumeration value="HUMAN RESOURCES DIVISION / ADA"/>
          <xsd:enumeration value="INTERNATIONAL COMMERCIAL ARBITRATION"/>
          <xsd:enumeration value="JUDICIAL / JUDGE ASSIGNMENT"/>
          <xsd:enumeration value="JUVENILE"/>
          <xsd:enumeration value="LAW LIBRARY"/>
          <xsd:enumeration value="LOCAL RULES"/>
          <xsd:enumeration value="MEDIATION / ARBITRATION"/>
          <xsd:enumeration value="OFFICE OF GOVERNMENT LIAISON AND PUBLIC RELATIONS / MEDIA"/>
          <xsd:enumeration value="OFFICE OF THE GENERAL COUNSEL"/>
          <xsd:enumeration value="PROBATE DIVISION"/>
          <xsd:enumeration value="PROBLEM SOLVING COURTS"/>
          <xsd:enumeration value="PROCUREMENT DIVISION"/>
          <xsd:enumeration value="PUBLIC COMMITTEES"/>
          <xsd:enumeration value="SECURITY MANAGEMENT"/>
          <xsd:enumeration value="SENIOR JUDGES"/>
          <xsd:enumeration value="TITLE IV-D CHILD SUPPORT"/>
          <xsd:enumeration value="UNIFIED CHILDREN’S COURT"/>
          <xsd:enumeration value="UNIFIED FAMILY COURT"/>
          <xsd:enumeration value="ALL OTHER"/>
        </xsd:restriction>
      </xsd:simpleType>
    </xsd:element>
    <xsd:element name="Admin_x0020_Order_x0020_Effective_x0020_Date" ma:index="5" nillable="true" ma:displayName="AO Effective Date" ma:format="DateOnly" ma:internalName="Admin_x0020_Order_x0020_Effective_x0020_Date" ma:readOnly="false">
      <xsd:simpleType>
        <xsd:restriction base="dms:DateTime"/>
      </xsd:simpleType>
    </xsd:element>
    <xsd:element name="AO_x0020_Rescinded" ma:index="8" nillable="true" ma:displayName="AO Rescinded" ma:default="0" ma:internalName="AO_x0020_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5fdc8-1597-49f4-9bf0-cf778900c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cindedby" ma:index="21" nillable="true" ma:displayName="Rescinded by " ma:format="Dropdown" ma:internalName="Rescindedby">
      <xsd:simpleType>
        <xsd:restriction base="dms:Text">
          <xsd:maxLength value="255"/>
        </xsd:restriction>
      </xsd:simpleType>
    </xsd:element>
    <xsd:element name="LinktoRescindedByAO" ma:index="22" nillable="true" ma:displayName="LinktoRescindedByAO" ma:format="Hyperlink" ma:internalName="LinktoRescindedByA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9e951a4-8d56-443c-8ac4-88cf91ecd4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bdd50-79d9-4aa1-889f-d439c4fe91c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60e32-6d65-489d-8dd4-9a4ea1bd92dc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231c18f1-8e7c-4d43-8ac7-9aaa2a08a7c6}" ma:internalName="TaxCatchAll" ma:showField="CatchAllData" ma:web="8cf13be8-020a-400b-ad10-2cb0c9db6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4060F-CD09-4A45-988D-7035D9B465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C7861B-1FDC-4AB8-A866-C1FFF1B151A8}">
  <ds:schemaRefs>
    <ds:schemaRef ds:uri="http://schemas.microsoft.com/office/2006/metadata/properties"/>
    <ds:schemaRef ds:uri="http://schemas.microsoft.com/office/infopath/2007/PartnerControls"/>
    <ds:schemaRef ds:uri="c0b92e01-b33c-4eba-8bc4-4d48d938adca"/>
  </ds:schemaRefs>
</ds:datastoreItem>
</file>

<file path=customXml/itemProps3.xml><?xml version="1.0" encoding="utf-8"?>
<ds:datastoreItem xmlns:ds="http://schemas.openxmlformats.org/officeDocument/2006/customXml" ds:itemID="{29ED1E96-70AA-403F-9415-9078DF9F8606}"/>
</file>

<file path=customXml/itemProps4.xml><?xml version="1.0" encoding="utf-8"?>
<ds:datastoreItem xmlns:ds="http://schemas.openxmlformats.org/officeDocument/2006/customXml" ds:itemID="{C6CFE205-DEBD-4403-AD97-50BCEF98B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2292</Characters>
  <Application>Microsoft Office Word</Application>
  <DocSecurity>0</DocSecurity>
  <Lines>19</Lines>
  <Paragraphs>5</Paragraphs>
  <ScaleCrop>false</ScaleCrop>
  <Company>11th Judicial Circuit Court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Interoffice</dc:title>
  <dc:subject/>
  <dc:creator>Default User</dc:creator>
  <cp:keywords/>
  <cp:lastModifiedBy>Robinson, Cheryl</cp:lastModifiedBy>
  <cp:revision>2</cp:revision>
  <cp:lastPrinted>2023-04-27T14:39:00Z</cp:lastPrinted>
  <dcterms:created xsi:type="dcterms:W3CDTF">2023-04-27T15:19:00Z</dcterms:created>
  <dcterms:modified xsi:type="dcterms:W3CDTF">2023-04-27T15:19:00Z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0x010100AF010AE3E15C0F4582ECE4F9E3B4A153</vt:lpwstr>
  </property>
  <property fmtid="{D5CDD505-2E9C-101B-9397-08002B2CF9AE}" pid="3" name="Order">
    <vt:r8>802500</vt:r8>
  </property>
  <property fmtid="{D5CDD505-2E9C-101B-9397-08002B2CF9AE}" pid="4" name="MigrationSourceURL">
    <vt:lpwstr>\\s0300063\General Counsel\Shared\A O-Administrative Orders\2018-MEMO\W016-Hernandez.docx</vt:lpwstr>
  </property>
</Properties>
</file>